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30"/>
        <w:gridCol w:w="1508"/>
        <w:gridCol w:w="393"/>
        <w:gridCol w:w="2702"/>
        <w:gridCol w:w="2143"/>
        <w:gridCol w:w="52"/>
      </w:tblGrid>
      <w:tr w:rsidR="00400478" w:rsidTr="00035FAC">
        <w:trPr>
          <w:gridAfter w:val="1"/>
          <w:wAfter w:w="52" w:type="dxa"/>
        </w:trPr>
        <w:tc>
          <w:tcPr>
            <w:tcW w:w="4338" w:type="dxa"/>
            <w:gridSpan w:val="2"/>
          </w:tcPr>
          <w:p w:rsidR="00400478" w:rsidRPr="009F43A9" w:rsidRDefault="00400478" w:rsidP="00035FAC">
            <w:pPr>
              <w:rPr>
                <w:rFonts w:ascii="Arial" w:hAnsi="Arial" w:cs="Arial"/>
                <w:b/>
                <w:spacing w:val="44"/>
                <w:sz w:val="20"/>
                <w:szCs w:val="20"/>
              </w:rPr>
            </w:pPr>
            <w:bookmarkStart w:id="0" w:name="_GoBack"/>
            <w:bookmarkEnd w:id="0"/>
            <w:r w:rsidRPr="009F43A9">
              <w:rPr>
                <w:rFonts w:ascii="Arial" w:hAnsi="Arial" w:cs="Arial"/>
                <w:b/>
                <w:spacing w:val="44"/>
                <w:sz w:val="20"/>
                <w:szCs w:val="20"/>
              </w:rPr>
              <w:t>Teacher Candidate Name:</w:t>
            </w:r>
          </w:p>
        </w:tc>
        <w:tc>
          <w:tcPr>
            <w:tcW w:w="5238" w:type="dxa"/>
            <w:gridSpan w:val="3"/>
          </w:tcPr>
          <w:p w:rsidR="00400478" w:rsidRPr="009F43A9" w:rsidRDefault="00400478" w:rsidP="00035FAC">
            <w:pPr>
              <w:rPr>
                <w:rFonts w:ascii="Arial" w:hAnsi="Arial" w:cs="Arial"/>
                <w:spacing w:val="44"/>
                <w:sz w:val="20"/>
                <w:szCs w:val="20"/>
              </w:rPr>
            </w:pPr>
            <w:r>
              <w:rPr>
                <w:rFonts w:ascii="Arial" w:hAnsi="Arial" w:cs="Arial"/>
                <w:spacing w:val="44"/>
                <w:sz w:val="20"/>
                <w:szCs w:val="20"/>
              </w:rPr>
              <w:t xml:space="preserve">Sue Ellen </w:t>
            </w:r>
            <w:proofErr w:type="spellStart"/>
            <w:r>
              <w:rPr>
                <w:rFonts w:ascii="Arial" w:hAnsi="Arial" w:cs="Arial"/>
                <w:spacing w:val="44"/>
                <w:sz w:val="20"/>
                <w:szCs w:val="20"/>
              </w:rPr>
              <w:t>Burriss</w:t>
            </w:r>
            <w:proofErr w:type="spellEnd"/>
            <w:r w:rsidR="009D06C1">
              <w:rPr>
                <w:rFonts w:ascii="Arial" w:hAnsi="Arial" w:cs="Arial"/>
                <w:spacing w:val="44"/>
                <w:sz w:val="20"/>
                <w:szCs w:val="20"/>
              </w:rPr>
              <w:t>/ READ 4280-61</w:t>
            </w:r>
          </w:p>
        </w:tc>
      </w:tr>
      <w:tr w:rsidR="00400478" w:rsidTr="00035FAC">
        <w:trPr>
          <w:gridAfter w:val="1"/>
          <w:wAfter w:w="52" w:type="dxa"/>
        </w:trPr>
        <w:tc>
          <w:tcPr>
            <w:tcW w:w="4338" w:type="dxa"/>
            <w:gridSpan w:val="2"/>
          </w:tcPr>
          <w:p w:rsidR="00400478" w:rsidRPr="009F43A9" w:rsidRDefault="00400478" w:rsidP="00035FAC">
            <w:pPr>
              <w:rPr>
                <w:rFonts w:ascii="Arial" w:hAnsi="Arial" w:cs="Arial"/>
                <w:b/>
                <w:spacing w:val="44"/>
                <w:sz w:val="20"/>
                <w:szCs w:val="20"/>
              </w:rPr>
            </w:pPr>
            <w:r w:rsidRPr="009F43A9">
              <w:rPr>
                <w:rFonts w:ascii="Arial" w:hAnsi="Arial" w:cs="Arial"/>
                <w:b/>
                <w:spacing w:val="44"/>
                <w:sz w:val="20"/>
                <w:szCs w:val="20"/>
              </w:rPr>
              <w:t>Content Area(s):</w:t>
            </w:r>
          </w:p>
        </w:tc>
        <w:tc>
          <w:tcPr>
            <w:tcW w:w="5238" w:type="dxa"/>
            <w:gridSpan w:val="3"/>
          </w:tcPr>
          <w:p w:rsidR="00400478" w:rsidRPr="009F43A9" w:rsidRDefault="00400478" w:rsidP="00035FAC">
            <w:pPr>
              <w:rPr>
                <w:rFonts w:ascii="Arial" w:hAnsi="Arial" w:cs="Arial"/>
                <w:spacing w:val="44"/>
                <w:sz w:val="20"/>
                <w:szCs w:val="20"/>
              </w:rPr>
            </w:pPr>
            <w:r>
              <w:rPr>
                <w:rFonts w:ascii="Arial" w:hAnsi="Arial" w:cs="Arial"/>
                <w:spacing w:val="44"/>
                <w:sz w:val="20"/>
                <w:szCs w:val="20"/>
              </w:rPr>
              <w:t>English Language Arts</w:t>
            </w:r>
          </w:p>
        </w:tc>
      </w:tr>
      <w:tr w:rsidR="00400478" w:rsidTr="00035FAC">
        <w:trPr>
          <w:gridAfter w:val="1"/>
          <w:wAfter w:w="52" w:type="dxa"/>
        </w:trPr>
        <w:tc>
          <w:tcPr>
            <w:tcW w:w="4338" w:type="dxa"/>
            <w:gridSpan w:val="2"/>
          </w:tcPr>
          <w:p w:rsidR="00400478" w:rsidRPr="009F43A9" w:rsidRDefault="00400478" w:rsidP="00035FAC">
            <w:pPr>
              <w:rPr>
                <w:rFonts w:ascii="Arial" w:hAnsi="Arial" w:cs="Arial"/>
                <w:b/>
                <w:spacing w:val="44"/>
                <w:sz w:val="20"/>
                <w:szCs w:val="20"/>
              </w:rPr>
            </w:pPr>
            <w:r w:rsidRPr="009F43A9">
              <w:rPr>
                <w:rFonts w:ascii="Arial" w:hAnsi="Arial" w:cs="Arial"/>
                <w:b/>
                <w:spacing w:val="44"/>
                <w:sz w:val="20"/>
                <w:szCs w:val="20"/>
              </w:rPr>
              <w:t>Grade Level:</w:t>
            </w:r>
          </w:p>
        </w:tc>
        <w:tc>
          <w:tcPr>
            <w:tcW w:w="5238" w:type="dxa"/>
            <w:gridSpan w:val="3"/>
          </w:tcPr>
          <w:p w:rsidR="00400478" w:rsidRPr="009F43A9" w:rsidRDefault="00400478" w:rsidP="00035FAC">
            <w:pPr>
              <w:rPr>
                <w:rFonts w:ascii="Arial" w:hAnsi="Arial" w:cs="Arial"/>
                <w:spacing w:val="44"/>
                <w:sz w:val="20"/>
                <w:szCs w:val="20"/>
              </w:rPr>
            </w:pPr>
            <w:r>
              <w:rPr>
                <w:rFonts w:ascii="Arial" w:hAnsi="Arial" w:cs="Arial"/>
                <w:spacing w:val="44"/>
                <w:sz w:val="20"/>
                <w:szCs w:val="20"/>
              </w:rPr>
              <w:t>4</w:t>
            </w:r>
            <w:r w:rsidRPr="00400478">
              <w:rPr>
                <w:rFonts w:ascii="Arial" w:hAnsi="Arial" w:cs="Arial"/>
                <w:spacing w:val="44"/>
                <w:sz w:val="20"/>
                <w:szCs w:val="20"/>
                <w:vertAlign w:val="superscript"/>
              </w:rPr>
              <w:t>th</w:t>
            </w:r>
            <w:r>
              <w:rPr>
                <w:rFonts w:ascii="Arial" w:hAnsi="Arial" w:cs="Arial"/>
                <w:spacing w:val="44"/>
                <w:sz w:val="20"/>
                <w:szCs w:val="20"/>
              </w:rPr>
              <w:t xml:space="preserve"> </w:t>
            </w:r>
          </w:p>
        </w:tc>
      </w:tr>
      <w:tr w:rsidR="00400478" w:rsidTr="00035FAC">
        <w:trPr>
          <w:gridAfter w:val="1"/>
          <w:wAfter w:w="52" w:type="dxa"/>
        </w:trPr>
        <w:tc>
          <w:tcPr>
            <w:tcW w:w="4338" w:type="dxa"/>
            <w:gridSpan w:val="2"/>
          </w:tcPr>
          <w:p w:rsidR="00400478" w:rsidRPr="009F43A9" w:rsidRDefault="00400478" w:rsidP="00035FAC">
            <w:pPr>
              <w:rPr>
                <w:rFonts w:ascii="Arial" w:hAnsi="Arial" w:cs="Arial"/>
                <w:b/>
                <w:spacing w:val="44"/>
                <w:sz w:val="20"/>
                <w:szCs w:val="20"/>
              </w:rPr>
            </w:pPr>
            <w:r w:rsidRPr="009F43A9">
              <w:rPr>
                <w:rFonts w:ascii="Arial" w:hAnsi="Arial" w:cs="Arial"/>
                <w:b/>
                <w:spacing w:val="44"/>
                <w:sz w:val="20"/>
                <w:szCs w:val="20"/>
              </w:rPr>
              <w:t>Unit or Sequence of Lessons:</w:t>
            </w:r>
          </w:p>
        </w:tc>
        <w:tc>
          <w:tcPr>
            <w:tcW w:w="5238" w:type="dxa"/>
            <w:gridSpan w:val="3"/>
          </w:tcPr>
          <w:p w:rsidR="00400478" w:rsidRPr="009F43A9" w:rsidRDefault="002B615A" w:rsidP="00400478">
            <w:pPr>
              <w:rPr>
                <w:rFonts w:ascii="Arial" w:hAnsi="Arial" w:cs="Arial"/>
                <w:spacing w:val="44"/>
                <w:sz w:val="20"/>
                <w:szCs w:val="20"/>
              </w:rPr>
            </w:pPr>
            <w:r>
              <w:rPr>
                <w:rFonts w:ascii="Arial" w:hAnsi="Arial" w:cs="Arial"/>
                <w:spacing w:val="44"/>
                <w:sz w:val="20"/>
                <w:szCs w:val="20"/>
              </w:rPr>
              <w:t>Writing</w:t>
            </w:r>
          </w:p>
        </w:tc>
      </w:tr>
      <w:tr w:rsidR="00400478" w:rsidTr="00035FAC">
        <w:trPr>
          <w:gridAfter w:val="1"/>
          <w:wAfter w:w="52" w:type="dxa"/>
        </w:trPr>
        <w:tc>
          <w:tcPr>
            <w:tcW w:w="4338" w:type="dxa"/>
            <w:gridSpan w:val="2"/>
          </w:tcPr>
          <w:p w:rsidR="00400478" w:rsidRPr="009F43A9" w:rsidRDefault="00400478" w:rsidP="00035FAC">
            <w:pPr>
              <w:rPr>
                <w:rFonts w:ascii="Arial" w:hAnsi="Arial" w:cs="Arial"/>
                <w:b/>
                <w:spacing w:val="44"/>
                <w:sz w:val="20"/>
                <w:szCs w:val="20"/>
              </w:rPr>
            </w:pPr>
            <w:r w:rsidRPr="009F43A9">
              <w:rPr>
                <w:rFonts w:ascii="Arial" w:hAnsi="Arial" w:cs="Arial"/>
                <w:b/>
                <w:spacing w:val="44"/>
                <w:sz w:val="20"/>
                <w:szCs w:val="20"/>
              </w:rPr>
              <w:t>Lesson Title:</w:t>
            </w:r>
          </w:p>
        </w:tc>
        <w:tc>
          <w:tcPr>
            <w:tcW w:w="5238" w:type="dxa"/>
            <w:gridSpan w:val="3"/>
          </w:tcPr>
          <w:p w:rsidR="00400478" w:rsidRPr="009F43A9" w:rsidRDefault="00FD541B" w:rsidP="009D06C1">
            <w:pPr>
              <w:rPr>
                <w:rFonts w:ascii="Arial" w:hAnsi="Arial" w:cs="Arial"/>
                <w:spacing w:val="44"/>
                <w:sz w:val="20"/>
                <w:szCs w:val="20"/>
              </w:rPr>
            </w:pPr>
            <w:r>
              <w:rPr>
                <w:rFonts w:ascii="Arial" w:hAnsi="Arial" w:cs="Arial"/>
                <w:spacing w:val="44"/>
                <w:sz w:val="20"/>
                <w:szCs w:val="20"/>
              </w:rPr>
              <w:t>Sentence St</w:t>
            </w:r>
            <w:r w:rsidR="00F368C4">
              <w:rPr>
                <w:rFonts w:ascii="Arial" w:hAnsi="Arial" w:cs="Arial"/>
                <w:spacing w:val="44"/>
                <w:sz w:val="20"/>
                <w:szCs w:val="20"/>
              </w:rPr>
              <w:t xml:space="preserve">ructure: </w:t>
            </w:r>
            <w:r w:rsidR="009D06C1">
              <w:rPr>
                <w:rFonts w:ascii="Arial" w:hAnsi="Arial" w:cs="Arial"/>
                <w:spacing w:val="44"/>
                <w:sz w:val="20"/>
                <w:szCs w:val="20"/>
              </w:rPr>
              <w:t>Run-on sentences</w:t>
            </w:r>
            <w:r w:rsidR="002B615A">
              <w:rPr>
                <w:rFonts w:ascii="Arial" w:hAnsi="Arial" w:cs="Arial"/>
                <w:spacing w:val="44"/>
                <w:sz w:val="20"/>
                <w:szCs w:val="20"/>
              </w:rPr>
              <w:t xml:space="preserve"> and </w:t>
            </w:r>
            <w:r w:rsidR="009D06C1">
              <w:rPr>
                <w:rFonts w:ascii="Arial" w:hAnsi="Arial" w:cs="Arial"/>
                <w:spacing w:val="44"/>
                <w:sz w:val="20"/>
                <w:szCs w:val="20"/>
              </w:rPr>
              <w:t>sentence f</w:t>
            </w:r>
            <w:r w:rsidR="002B615A">
              <w:rPr>
                <w:rFonts w:ascii="Arial" w:hAnsi="Arial" w:cs="Arial"/>
                <w:spacing w:val="44"/>
                <w:sz w:val="20"/>
                <w:szCs w:val="20"/>
              </w:rPr>
              <w:t>ragments</w:t>
            </w:r>
          </w:p>
        </w:tc>
      </w:tr>
      <w:tr w:rsidR="00400478" w:rsidTr="00035FAC">
        <w:trPr>
          <w:gridAfter w:val="1"/>
          <w:wAfter w:w="52" w:type="dxa"/>
        </w:trPr>
        <w:tc>
          <w:tcPr>
            <w:tcW w:w="4338" w:type="dxa"/>
            <w:gridSpan w:val="2"/>
          </w:tcPr>
          <w:p w:rsidR="00400478" w:rsidRPr="009F43A9" w:rsidRDefault="00400478" w:rsidP="00035FAC">
            <w:pPr>
              <w:rPr>
                <w:rFonts w:ascii="Arial" w:hAnsi="Arial" w:cs="Arial"/>
                <w:b/>
                <w:spacing w:val="44"/>
                <w:sz w:val="20"/>
                <w:szCs w:val="20"/>
              </w:rPr>
            </w:pPr>
            <w:r w:rsidRPr="009F43A9">
              <w:rPr>
                <w:rFonts w:ascii="Arial" w:hAnsi="Arial" w:cs="Arial"/>
                <w:b/>
                <w:spacing w:val="44"/>
                <w:sz w:val="20"/>
                <w:szCs w:val="20"/>
              </w:rPr>
              <w:t>Time Frame:</w:t>
            </w:r>
          </w:p>
        </w:tc>
        <w:tc>
          <w:tcPr>
            <w:tcW w:w="5238" w:type="dxa"/>
            <w:gridSpan w:val="3"/>
          </w:tcPr>
          <w:p w:rsidR="00400478" w:rsidRPr="009F43A9" w:rsidRDefault="00400478" w:rsidP="00035FAC">
            <w:pPr>
              <w:rPr>
                <w:rFonts w:ascii="Arial" w:hAnsi="Arial" w:cs="Arial"/>
                <w:spacing w:val="44"/>
                <w:sz w:val="20"/>
                <w:szCs w:val="20"/>
              </w:rPr>
            </w:pPr>
            <w:r>
              <w:rPr>
                <w:rFonts w:ascii="Arial" w:hAnsi="Arial" w:cs="Arial"/>
                <w:spacing w:val="44"/>
                <w:sz w:val="20"/>
                <w:szCs w:val="20"/>
              </w:rPr>
              <w:t>1 day- 60 minutes</w:t>
            </w:r>
          </w:p>
        </w:tc>
      </w:tr>
      <w:tr w:rsidR="00400478" w:rsidTr="00035FAC">
        <w:trPr>
          <w:gridAfter w:val="1"/>
          <w:wAfter w:w="52" w:type="dxa"/>
        </w:trPr>
        <w:tc>
          <w:tcPr>
            <w:tcW w:w="4338" w:type="dxa"/>
            <w:gridSpan w:val="2"/>
          </w:tcPr>
          <w:p w:rsidR="00400478" w:rsidRPr="009F43A9" w:rsidRDefault="00400478" w:rsidP="00035FAC">
            <w:pPr>
              <w:rPr>
                <w:rFonts w:ascii="Arial" w:hAnsi="Arial" w:cs="Arial"/>
                <w:b/>
                <w:spacing w:val="44"/>
                <w:sz w:val="20"/>
                <w:szCs w:val="20"/>
              </w:rPr>
            </w:pPr>
            <w:r w:rsidRPr="009F43A9">
              <w:rPr>
                <w:rFonts w:ascii="Arial" w:hAnsi="Arial" w:cs="Arial"/>
                <w:b/>
                <w:spacing w:val="44"/>
                <w:sz w:val="20"/>
                <w:szCs w:val="20"/>
              </w:rPr>
              <w:t>Date:</w:t>
            </w:r>
          </w:p>
        </w:tc>
        <w:tc>
          <w:tcPr>
            <w:tcW w:w="5238" w:type="dxa"/>
            <w:gridSpan w:val="3"/>
          </w:tcPr>
          <w:p w:rsidR="00400478" w:rsidRPr="009F43A9" w:rsidRDefault="00400478" w:rsidP="00035FAC">
            <w:pPr>
              <w:rPr>
                <w:rFonts w:ascii="Arial" w:hAnsi="Arial" w:cs="Arial"/>
                <w:spacing w:val="44"/>
                <w:sz w:val="20"/>
                <w:szCs w:val="20"/>
              </w:rPr>
            </w:pPr>
            <w:r>
              <w:rPr>
                <w:rFonts w:ascii="Arial" w:hAnsi="Arial" w:cs="Arial"/>
                <w:spacing w:val="44"/>
                <w:sz w:val="20"/>
                <w:szCs w:val="20"/>
              </w:rPr>
              <w:t>June 11, 2014</w:t>
            </w:r>
          </w:p>
        </w:tc>
      </w:tr>
      <w:tr w:rsidR="00400478" w:rsidRPr="00A67A0B" w:rsidTr="00035FAC">
        <w:trPr>
          <w:gridAfter w:val="1"/>
          <w:wAfter w:w="52" w:type="dxa"/>
        </w:trPr>
        <w:tc>
          <w:tcPr>
            <w:tcW w:w="9576" w:type="dxa"/>
            <w:gridSpan w:val="5"/>
            <w:shd w:val="clear" w:color="auto" w:fill="F3F3F3"/>
          </w:tcPr>
          <w:p w:rsidR="00400478" w:rsidRPr="00A67A0B" w:rsidRDefault="00400478" w:rsidP="00035FAC">
            <w:pPr>
              <w:jc w:val="center"/>
              <w:rPr>
                <w:rFonts w:ascii="Arial" w:hAnsi="Arial" w:cs="Arial"/>
                <w:b/>
              </w:rPr>
            </w:pPr>
            <w:r w:rsidRPr="00A67A0B">
              <w:rPr>
                <w:rFonts w:ascii="Arial" w:hAnsi="Arial" w:cs="Arial"/>
                <w:b/>
              </w:rPr>
              <w:t>Learning Central Focus</w:t>
            </w:r>
          </w:p>
        </w:tc>
      </w:tr>
      <w:tr w:rsidR="00400478" w:rsidRPr="00A67A0B" w:rsidTr="00035FAC">
        <w:trPr>
          <w:gridAfter w:val="1"/>
          <w:wAfter w:w="52" w:type="dxa"/>
        </w:trPr>
        <w:tc>
          <w:tcPr>
            <w:tcW w:w="9576" w:type="dxa"/>
            <w:gridSpan w:val="5"/>
          </w:tcPr>
          <w:p w:rsidR="00400478" w:rsidRPr="00A67A0B" w:rsidRDefault="00400478" w:rsidP="00400478">
            <w:pPr>
              <w:pStyle w:val="ListParagraph"/>
              <w:numPr>
                <w:ilvl w:val="0"/>
                <w:numId w:val="1"/>
              </w:numPr>
              <w:ind w:left="180" w:hanging="180"/>
              <w:rPr>
                <w:rFonts w:ascii="Arial" w:hAnsi="Arial" w:cs="Arial"/>
                <w:sz w:val="20"/>
                <w:szCs w:val="20"/>
              </w:rPr>
            </w:pPr>
            <w:r w:rsidRPr="00A67A0B">
              <w:rPr>
                <w:rFonts w:ascii="Arial" w:hAnsi="Arial" w:cs="Arial"/>
                <w:b/>
                <w:sz w:val="20"/>
                <w:szCs w:val="20"/>
              </w:rPr>
              <w:t xml:space="preserve">Essential Question/Learning Objectives: </w:t>
            </w:r>
            <w:r w:rsidRPr="00A67A0B">
              <w:rPr>
                <w:rFonts w:ascii="Arial" w:hAnsi="Arial" w:cs="Arial"/>
                <w:i/>
                <w:sz w:val="20"/>
                <w:szCs w:val="20"/>
              </w:rPr>
              <w:t xml:space="preserve">What </w:t>
            </w:r>
            <w:r>
              <w:rPr>
                <w:rFonts w:ascii="Arial" w:hAnsi="Arial" w:cs="Arial"/>
                <w:i/>
                <w:sz w:val="20"/>
                <w:szCs w:val="20"/>
              </w:rPr>
              <w:t>are</w:t>
            </w:r>
            <w:r w:rsidRPr="00A67A0B">
              <w:rPr>
                <w:rFonts w:ascii="Arial" w:hAnsi="Arial" w:cs="Arial"/>
                <w:i/>
                <w:sz w:val="20"/>
                <w:szCs w:val="20"/>
              </w:rPr>
              <w:t xml:space="preserve"> the students to learn?</w:t>
            </w:r>
          </w:p>
          <w:p w:rsidR="009C362B" w:rsidRPr="009C362B" w:rsidRDefault="009C362B" w:rsidP="009D06C1">
            <w:pPr>
              <w:pStyle w:val="ListParagraph"/>
              <w:ind w:left="0"/>
              <w:rPr>
                <w:rFonts w:ascii="Arial" w:hAnsi="Arial" w:cs="Arial"/>
                <w:sz w:val="20"/>
                <w:szCs w:val="20"/>
              </w:rPr>
            </w:pPr>
            <w:r>
              <w:rPr>
                <w:rFonts w:ascii="Arial" w:hAnsi="Arial" w:cs="Arial"/>
                <w:sz w:val="20"/>
                <w:szCs w:val="20"/>
              </w:rPr>
              <w:t xml:space="preserve">Students will analyze sentence structures in </w:t>
            </w:r>
            <w:r>
              <w:rPr>
                <w:rFonts w:ascii="Arial" w:hAnsi="Arial" w:cs="Arial"/>
                <w:i/>
                <w:sz w:val="20"/>
                <w:szCs w:val="20"/>
              </w:rPr>
              <w:t>Alice’s Adventures in Wonderland</w:t>
            </w:r>
            <w:r>
              <w:rPr>
                <w:rFonts w:ascii="Arial" w:hAnsi="Arial" w:cs="Arial"/>
                <w:sz w:val="20"/>
                <w:szCs w:val="20"/>
              </w:rPr>
              <w:t xml:space="preserve"> to explore how the structure </w:t>
            </w:r>
            <w:r w:rsidR="009D06C1">
              <w:rPr>
                <w:rFonts w:ascii="Arial" w:hAnsi="Arial" w:cs="Arial"/>
                <w:sz w:val="20"/>
                <w:szCs w:val="20"/>
              </w:rPr>
              <w:t xml:space="preserve">of sentences has main components: verb and a noun. Students will learn to identify sentence run-ons and sentence fragments based on the criteria of components of a sentence. </w:t>
            </w:r>
            <w:r>
              <w:rPr>
                <w:rFonts w:ascii="Arial" w:hAnsi="Arial" w:cs="Arial"/>
                <w:sz w:val="20"/>
                <w:szCs w:val="20"/>
              </w:rPr>
              <w:t xml:space="preserve"> </w:t>
            </w:r>
          </w:p>
        </w:tc>
      </w:tr>
      <w:tr w:rsidR="00400478" w:rsidRPr="00A67A0B" w:rsidTr="00035FAC">
        <w:trPr>
          <w:gridAfter w:val="1"/>
          <w:wAfter w:w="52" w:type="dxa"/>
        </w:trPr>
        <w:tc>
          <w:tcPr>
            <w:tcW w:w="9576" w:type="dxa"/>
            <w:gridSpan w:val="5"/>
          </w:tcPr>
          <w:p w:rsidR="00BE3AA1" w:rsidRPr="003D541E" w:rsidRDefault="00BE3AA1" w:rsidP="0007350C">
            <w:pPr>
              <w:pStyle w:val="ListParagraph"/>
              <w:numPr>
                <w:ilvl w:val="0"/>
                <w:numId w:val="1"/>
              </w:numPr>
              <w:ind w:left="180" w:hanging="180"/>
              <w:rPr>
                <w:rFonts w:ascii="Arial" w:hAnsi="Arial" w:cs="Arial"/>
                <w:sz w:val="20"/>
                <w:szCs w:val="20"/>
              </w:rPr>
            </w:pPr>
            <w:r w:rsidRPr="003D541E">
              <w:rPr>
                <w:rFonts w:ascii="Arial" w:hAnsi="Arial" w:cs="Arial"/>
                <w:b/>
                <w:sz w:val="20"/>
                <w:szCs w:val="20"/>
              </w:rPr>
              <w:t xml:space="preserve">Standards: </w:t>
            </w:r>
            <w:r w:rsidR="00400478" w:rsidRPr="003D541E">
              <w:rPr>
                <w:rFonts w:ascii="Arial" w:hAnsi="Arial" w:cs="Arial"/>
                <w:sz w:val="20"/>
                <w:szCs w:val="20"/>
              </w:rPr>
              <w:t>L.4.1f. Produce complete sentences, recognizing and correcting inappropriate fragments and run-ons.</w:t>
            </w:r>
          </w:p>
          <w:p w:rsidR="009A5DFD" w:rsidRPr="00336D4C" w:rsidRDefault="00BE3AA1" w:rsidP="0007350C">
            <w:pPr>
              <w:rPr>
                <w:rFonts w:ascii="Arial" w:hAnsi="Arial" w:cs="Arial"/>
                <w:sz w:val="20"/>
                <w:szCs w:val="20"/>
              </w:rPr>
            </w:pPr>
            <w:r w:rsidRPr="00A67A0B">
              <w:rPr>
                <w:rFonts w:ascii="Arial" w:hAnsi="Arial" w:cs="Arial"/>
                <w:b/>
                <w:sz w:val="20"/>
                <w:szCs w:val="20"/>
              </w:rPr>
              <w:t xml:space="preserve">Lesson Goal: </w:t>
            </w:r>
            <w:r w:rsidR="009C362B">
              <w:rPr>
                <w:rFonts w:ascii="Arial" w:hAnsi="Arial" w:cs="Arial"/>
                <w:sz w:val="20"/>
                <w:szCs w:val="20"/>
              </w:rPr>
              <w:t xml:space="preserve">Students will be able to identify the basic elements of a sentence and </w:t>
            </w:r>
            <w:r w:rsidR="0007350C">
              <w:rPr>
                <w:rFonts w:ascii="Arial" w:hAnsi="Arial" w:cs="Arial"/>
                <w:sz w:val="20"/>
                <w:szCs w:val="20"/>
              </w:rPr>
              <w:t xml:space="preserve">learn to identify </w:t>
            </w:r>
            <w:r>
              <w:rPr>
                <w:rFonts w:ascii="Arial" w:hAnsi="Arial" w:cs="Arial"/>
                <w:sz w:val="20"/>
                <w:szCs w:val="20"/>
              </w:rPr>
              <w:t xml:space="preserve">and correct </w:t>
            </w:r>
            <w:r w:rsidR="0007350C">
              <w:rPr>
                <w:rFonts w:ascii="Arial" w:hAnsi="Arial" w:cs="Arial"/>
                <w:sz w:val="20"/>
                <w:szCs w:val="20"/>
              </w:rPr>
              <w:t>fragments and run-on sentences</w:t>
            </w:r>
            <w:r w:rsidR="009C362B">
              <w:rPr>
                <w:rFonts w:ascii="Arial" w:hAnsi="Arial" w:cs="Arial"/>
                <w:sz w:val="20"/>
                <w:szCs w:val="20"/>
              </w:rPr>
              <w:t xml:space="preserve">. </w:t>
            </w:r>
          </w:p>
        </w:tc>
      </w:tr>
      <w:tr w:rsidR="00400478" w:rsidRPr="00A67A0B" w:rsidTr="00035FAC">
        <w:trPr>
          <w:gridAfter w:val="1"/>
          <w:wAfter w:w="52" w:type="dxa"/>
        </w:trPr>
        <w:tc>
          <w:tcPr>
            <w:tcW w:w="9576" w:type="dxa"/>
            <w:gridSpan w:val="5"/>
            <w:tcBorders>
              <w:bottom w:val="single" w:sz="4" w:space="0" w:color="auto"/>
            </w:tcBorders>
          </w:tcPr>
          <w:p w:rsidR="00400478" w:rsidRPr="00A67A0B" w:rsidRDefault="00400478" w:rsidP="000F519F">
            <w:pPr>
              <w:pStyle w:val="ListParagraph"/>
              <w:numPr>
                <w:ilvl w:val="0"/>
                <w:numId w:val="1"/>
              </w:numPr>
              <w:ind w:left="180" w:hanging="180"/>
              <w:rPr>
                <w:rFonts w:ascii="Arial" w:hAnsi="Arial" w:cs="Arial"/>
                <w:sz w:val="20"/>
                <w:szCs w:val="20"/>
              </w:rPr>
            </w:pPr>
            <w:r w:rsidRPr="00A67A0B">
              <w:rPr>
                <w:rFonts w:ascii="Arial" w:hAnsi="Arial" w:cs="Arial"/>
                <w:b/>
                <w:sz w:val="20"/>
                <w:szCs w:val="20"/>
              </w:rPr>
              <w:t xml:space="preserve">Learning Outcomes: </w:t>
            </w:r>
            <w:r w:rsidRPr="00A67A0B">
              <w:rPr>
                <w:rFonts w:ascii="Arial" w:hAnsi="Arial" w:cs="Arial"/>
                <w:b/>
                <w:sz w:val="20"/>
                <w:szCs w:val="20"/>
              </w:rPr>
              <w:br/>
              <w:t xml:space="preserve">[Emerging] </w:t>
            </w:r>
            <w:proofErr w:type="gramStart"/>
            <w:r w:rsidRPr="00A67A0B">
              <w:rPr>
                <w:rFonts w:ascii="Arial" w:hAnsi="Arial" w:cs="Arial"/>
                <w:i/>
                <w:sz w:val="20"/>
                <w:szCs w:val="20"/>
              </w:rPr>
              <w:t>What</w:t>
            </w:r>
            <w:proofErr w:type="gramEnd"/>
            <w:r w:rsidRPr="00A67A0B">
              <w:rPr>
                <w:rFonts w:ascii="Arial" w:hAnsi="Arial" w:cs="Arial"/>
                <w:i/>
                <w:sz w:val="20"/>
                <w:szCs w:val="20"/>
              </w:rPr>
              <w:t xml:space="preserve"> will </w:t>
            </w:r>
            <w:r w:rsidRPr="00A67A0B">
              <w:rPr>
                <w:rFonts w:ascii="Arial" w:hAnsi="Arial" w:cs="Arial"/>
                <w:b/>
                <w:i/>
                <w:sz w:val="20"/>
                <w:szCs w:val="20"/>
              </w:rPr>
              <w:t>every</w:t>
            </w:r>
            <w:r w:rsidRPr="00A67A0B">
              <w:rPr>
                <w:rFonts w:ascii="Arial" w:hAnsi="Arial" w:cs="Arial"/>
                <w:i/>
                <w:sz w:val="20"/>
                <w:szCs w:val="20"/>
              </w:rPr>
              <w:t xml:space="preserve"> student learn?</w:t>
            </w:r>
            <w:r w:rsidR="0019300A">
              <w:rPr>
                <w:rFonts w:ascii="Arial" w:hAnsi="Arial" w:cs="Arial"/>
                <w:sz w:val="20"/>
                <w:szCs w:val="20"/>
              </w:rPr>
              <w:t xml:space="preserve"> </w:t>
            </w:r>
            <w:r>
              <w:rPr>
                <w:rFonts w:ascii="Arial" w:hAnsi="Arial" w:cs="Arial"/>
                <w:i/>
                <w:sz w:val="20"/>
                <w:szCs w:val="20"/>
              </w:rPr>
              <w:t xml:space="preserve"> </w:t>
            </w:r>
            <w:r w:rsidRPr="00A67A0B">
              <w:rPr>
                <w:rFonts w:ascii="Arial" w:hAnsi="Arial" w:cs="Arial"/>
                <w:i/>
                <w:sz w:val="20"/>
                <w:szCs w:val="20"/>
              </w:rPr>
              <w:t xml:space="preserve"> </w:t>
            </w:r>
            <w:r w:rsidR="009C362B">
              <w:rPr>
                <w:rFonts w:ascii="Arial" w:hAnsi="Arial" w:cs="Arial"/>
                <w:sz w:val="20"/>
                <w:szCs w:val="20"/>
              </w:rPr>
              <w:t>Every student will be able to identify the basic components of a sentence</w:t>
            </w:r>
            <w:r w:rsidR="00AD31F1">
              <w:rPr>
                <w:rFonts w:ascii="Arial" w:hAnsi="Arial" w:cs="Arial"/>
                <w:sz w:val="20"/>
                <w:szCs w:val="20"/>
              </w:rPr>
              <w:t xml:space="preserve"> (subject-verb, word ending and predicate)</w:t>
            </w:r>
            <w:r w:rsidR="00BA3750">
              <w:rPr>
                <w:rFonts w:ascii="Arial" w:hAnsi="Arial" w:cs="Arial"/>
                <w:sz w:val="20"/>
                <w:szCs w:val="20"/>
              </w:rPr>
              <w:t xml:space="preserve"> – the pattern</w:t>
            </w:r>
            <w:r w:rsidR="00151195">
              <w:rPr>
                <w:rFonts w:ascii="Arial" w:hAnsi="Arial" w:cs="Arial"/>
                <w:sz w:val="20"/>
                <w:szCs w:val="20"/>
              </w:rPr>
              <w:t xml:space="preserve">. </w:t>
            </w:r>
            <w:r w:rsidR="00BA3750">
              <w:rPr>
                <w:rFonts w:ascii="Arial" w:hAnsi="Arial" w:cs="Arial"/>
                <w:sz w:val="20"/>
                <w:szCs w:val="20"/>
              </w:rPr>
              <w:t>Every student wil</w:t>
            </w:r>
            <w:r w:rsidR="00AD31F1">
              <w:rPr>
                <w:rFonts w:ascii="Arial" w:hAnsi="Arial" w:cs="Arial"/>
                <w:sz w:val="20"/>
                <w:szCs w:val="20"/>
              </w:rPr>
              <w:t xml:space="preserve">l be able to </w:t>
            </w:r>
            <w:r w:rsidR="0007350C">
              <w:rPr>
                <w:rFonts w:ascii="Arial" w:hAnsi="Arial" w:cs="Arial"/>
                <w:sz w:val="20"/>
                <w:szCs w:val="20"/>
              </w:rPr>
              <w:t>identify fragments and run-on sentences. Every student will be able to produce complete sentences (simple or compound).</w:t>
            </w:r>
            <w:r w:rsidRPr="00A67A0B">
              <w:rPr>
                <w:rFonts w:ascii="Arial" w:hAnsi="Arial" w:cs="Arial"/>
                <w:i/>
                <w:sz w:val="20"/>
                <w:szCs w:val="20"/>
              </w:rPr>
              <w:br/>
            </w:r>
            <w:r w:rsidRPr="00A67A0B">
              <w:rPr>
                <w:rFonts w:ascii="Arial" w:hAnsi="Arial" w:cs="Arial"/>
                <w:b/>
                <w:sz w:val="20"/>
                <w:szCs w:val="20"/>
              </w:rPr>
              <w:t xml:space="preserve">[Proficient] </w:t>
            </w:r>
            <w:r w:rsidRPr="00A67A0B">
              <w:rPr>
                <w:rFonts w:ascii="Arial" w:hAnsi="Arial" w:cs="Arial"/>
                <w:i/>
                <w:sz w:val="20"/>
                <w:szCs w:val="20"/>
              </w:rPr>
              <w:t xml:space="preserve">What will </w:t>
            </w:r>
            <w:r w:rsidRPr="00A67A0B">
              <w:rPr>
                <w:rFonts w:ascii="Arial" w:hAnsi="Arial" w:cs="Arial"/>
                <w:b/>
                <w:i/>
                <w:sz w:val="20"/>
                <w:szCs w:val="20"/>
              </w:rPr>
              <w:t>most</w:t>
            </w:r>
            <w:r w:rsidRPr="00A67A0B">
              <w:rPr>
                <w:rFonts w:ascii="Arial" w:hAnsi="Arial" w:cs="Arial"/>
                <w:i/>
                <w:sz w:val="20"/>
                <w:szCs w:val="20"/>
              </w:rPr>
              <w:t xml:space="preserve"> students learn?</w:t>
            </w:r>
            <w:r w:rsidR="0019300A">
              <w:rPr>
                <w:rFonts w:ascii="Arial" w:hAnsi="Arial" w:cs="Arial"/>
                <w:i/>
                <w:sz w:val="20"/>
                <w:szCs w:val="20"/>
              </w:rPr>
              <w:t xml:space="preserve"> </w:t>
            </w:r>
            <w:r w:rsidR="00E54220">
              <w:rPr>
                <w:rFonts w:ascii="Arial" w:hAnsi="Arial" w:cs="Arial"/>
                <w:sz w:val="20"/>
                <w:szCs w:val="20"/>
              </w:rPr>
              <w:t xml:space="preserve"> </w:t>
            </w:r>
            <w:r w:rsidR="00AD31F1">
              <w:rPr>
                <w:rFonts w:ascii="Arial" w:hAnsi="Arial" w:cs="Arial"/>
                <w:sz w:val="20"/>
                <w:szCs w:val="20"/>
              </w:rPr>
              <w:t>Most students wil</w:t>
            </w:r>
            <w:r w:rsidR="0007350C">
              <w:rPr>
                <w:rFonts w:ascii="Arial" w:hAnsi="Arial" w:cs="Arial"/>
                <w:sz w:val="20"/>
                <w:szCs w:val="20"/>
              </w:rPr>
              <w:t xml:space="preserve">l be able to correct run-on sentences using more than one solution (comma splices, periods, semi-colons) or fragments by adding the missing subject or verb. </w:t>
            </w:r>
            <w:r w:rsidRPr="00A67A0B">
              <w:rPr>
                <w:rFonts w:ascii="Arial" w:hAnsi="Arial" w:cs="Arial"/>
                <w:i/>
                <w:sz w:val="20"/>
                <w:szCs w:val="20"/>
              </w:rPr>
              <w:br/>
            </w:r>
            <w:r w:rsidRPr="00A67A0B">
              <w:rPr>
                <w:rFonts w:ascii="Arial" w:hAnsi="Arial" w:cs="Arial"/>
                <w:b/>
                <w:sz w:val="20"/>
                <w:szCs w:val="20"/>
              </w:rPr>
              <w:t xml:space="preserve">[Advanced] </w:t>
            </w:r>
            <w:r w:rsidRPr="00A67A0B">
              <w:rPr>
                <w:rFonts w:ascii="Arial" w:hAnsi="Arial" w:cs="Arial"/>
                <w:i/>
                <w:sz w:val="20"/>
                <w:szCs w:val="20"/>
              </w:rPr>
              <w:t xml:space="preserve">What will a </w:t>
            </w:r>
            <w:r w:rsidRPr="00A67A0B">
              <w:rPr>
                <w:rFonts w:ascii="Arial" w:hAnsi="Arial" w:cs="Arial"/>
                <w:b/>
                <w:i/>
                <w:sz w:val="20"/>
                <w:szCs w:val="20"/>
              </w:rPr>
              <w:t>few</w:t>
            </w:r>
            <w:r w:rsidRPr="00A67A0B">
              <w:rPr>
                <w:rFonts w:ascii="Arial" w:hAnsi="Arial" w:cs="Arial"/>
                <w:i/>
                <w:sz w:val="20"/>
                <w:szCs w:val="20"/>
              </w:rPr>
              <w:t xml:space="preserve"> students learn?</w:t>
            </w:r>
            <w:r w:rsidR="00E54220">
              <w:rPr>
                <w:rFonts w:ascii="Arial" w:hAnsi="Arial" w:cs="Arial"/>
                <w:sz w:val="20"/>
                <w:szCs w:val="20"/>
              </w:rPr>
              <w:t xml:space="preserve"> </w:t>
            </w:r>
            <w:r w:rsidR="0007350C">
              <w:rPr>
                <w:rFonts w:ascii="Arial" w:hAnsi="Arial" w:cs="Arial"/>
                <w:sz w:val="20"/>
                <w:szCs w:val="20"/>
              </w:rPr>
              <w:t>Some students will be able to correct both run-on sentences (using more than one solution) and fragments by adding the missing subject or verb.</w:t>
            </w:r>
          </w:p>
        </w:tc>
      </w:tr>
      <w:tr w:rsidR="00400478" w:rsidRPr="00A67A0B" w:rsidTr="00035FAC">
        <w:trPr>
          <w:gridAfter w:val="1"/>
          <w:wAfter w:w="52" w:type="dxa"/>
        </w:trPr>
        <w:tc>
          <w:tcPr>
            <w:tcW w:w="9576" w:type="dxa"/>
            <w:gridSpan w:val="5"/>
            <w:shd w:val="clear" w:color="auto" w:fill="F3F3F3"/>
          </w:tcPr>
          <w:p w:rsidR="00400478" w:rsidRPr="00A67A0B" w:rsidRDefault="00400478" w:rsidP="00035FAC">
            <w:pPr>
              <w:jc w:val="center"/>
              <w:rPr>
                <w:rFonts w:ascii="Arial" w:hAnsi="Arial" w:cs="Arial"/>
                <w:b/>
              </w:rPr>
            </w:pPr>
            <w:r w:rsidRPr="00A67A0B">
              <w:rPr>
                <w:rFonts w:ascii="Arial" w:hAnsi="Arial" w:cs="Arial"/>
                <w:b/>
              </w:rPr>
              <w:t>Academic Language Demand(s)</w:t>
            </w:r>
          </w:p>
        </w:tc>
      </w:tr>
      <w:tr w:rsidR="00400478" w:rsidRPr="00A67A0B" w:rsidTr="00035FAC">
        <w:trPr>
          <w:gridAfter w:val="1"/>
          <w:wAfter w:w="52" w:type="dxa"/>
        </w:trPr>
        <w:tc>
          <w:tcPr>
            <w:tcW w:w="9576" w:type="dxa"/>
            <w:gridSpan w:val="5"/>
          </w:tcPr>
          <w:p w:rsidR="00400478" w:rsidRPr="00A67A0B" w:rsidRDefault="00400478" w:rsidP="00BA3750">
            <w:pPr>
              <w:pStyle w:val="ListParagraph"/>
              <w:numPr>
                <w:ilvl w:val="0"/>
                <w:numId w:val="1"/>
              </w:numPr>
              <w:ind w:left="180" w:hanging="180"/>
              <w:rPr>
                <w:rFonts w:ascii="Arial" w:hAnsi="Arial" w:cs="Arial"/>
                <w:sz w:val="20"/>
                <w:szCs w:val="20"/>
              </w:rPr>
            </w:pPr>
            <w:r w:rsidRPr="00A67A0B">
              <w:rPr>
                <w:rFonts w:ascii="Arial" w:hAnsi="Arial" w:cs="Arial"/>
                <w:b/>
                <w:sz w:val="20"/>
                <w:szCs w:val="20"/>
              </w:rPr>
              <w:t xml:space="preserve">Language Function Development: </w:t>
            </w:r>
            <w:r w:rsidRPr="00A67A0B">
              <w:rPr>
                <w:rFonts w:ascii="Arial" w:hAnsi="Arial" w:cs="Arial"/>
                <w:i/>
                <w:sz w:val="20"/>
                <w:szCs w:val="20"/>
              </w:rPr>
              <w:t>What language function do you want students to develop in this lesson?  What must students understand in order to be intellectually engaged in the lesson?</w:t>
            </w:r>
            <w:r w:rsidR="00BA3750">
              <w:rPr>
                <w:rFonts w:ascii="Arial" w:hAnsi="Arial" w:cs="Arial"/>
                <w:sz w:val="20"/>
                <w:szCs w:val="20"/>
              </w:rPr>
              <w:t xml:space="preserve"> To </w:t>
            </w:r>
            <w:r w:rsidR="00BA3750" w:rsidRPr="00BE3AA1">
              <w:rPr>
                <w:rFonts w:ascii="Arial" w:hAnsi="Arial" w:cs="Arial"/>
                <w:sz w:val="20"/>
                <w:szCs w:val="20"/>
                <w:u w:val="single"/>
              </w:rPr>
              <w:t>classify</w:t>
            </w:r>
            <w:r w:rsidR="00BA3750">
              <w:rPr>
                <w:rFonts w:ascii="Arial" w:hAnsi="Arial" w:cs="Arial"/>
                <w:sz w:val="20"/>
                <w:szCs w:val="20"/>
              </w:rPr>
              <w:t xml:space="preserve"> elements of sentences </w:t>
            </w:r>
            <w:r w:rsidR="00FD541B">
              <w:rPr>
                <w:rFonts w:ascii="Arial" w:hAnsi="Arial" w:cs="Arial"/>
                <w:sz w:val="20"/>
                <w:szCs w:val="20"/>
              </w:rPr>
              <w:t xml:space="preserve">based on rules governing </w:t>
            </w:r>
            <w:r w:rsidR="0007350C">
              <w:rPr>
                <w:rFonts w:ascii="Arial" w:hAnsi="Arial" w:cs="Arial"/>
                <w:sz w:val="20"/>
                <w:szCs w:val="20"/>
              </w:rPr>
              <w:t xml:space="preserve">structure (syntax) and </w:t>
            </w:r>
            <w:r w:rsidR="0007350C" w:rsidRPr="00BE3AA1">
              <w:rPr>
                <w:rFonts w:ascii="Arial" w:hAnsi="Arial" w:cs="Arial"/>
                <w:sz w:val="20"/>
                <w:szCs w:val="20"/>
                <w:u w:val="single"/>
              </w:rPr>
              <w:t>solve</w:t>
            </w:r>
            <w:r w:rsidR="0007350C">
              <w:rPr>
                <w:rFonts w:ascii="Arial" w:hAnsi="Arial" w:cs="Arial"/>
                <w:sz w:val="20"/>
                <w:szCs w:val="20"/>
              </w:rPr>
              <w:t xml:space="preserve"> (correct) run-on sentences and fragments.</w:t>
            </w:r>
          </w:p>
        </w:tc>
      </w:tr>
      <w:tr w:rsidR="00400478" w:rsidRPr="00A67A0B" w:rsidTr="00035FAC">
        <w:trPr>
          <w:gridAfter w:val="1"/>
          <w:wAfter w:w="52" w:type="dxa"/>
        </w:trPr>
        <w:tc>
          <w:tcPr>
            <w:tcW w:w="9576" w:type="dxa"/>
            <w:gridSpan w:val="5"/>
          </w:tcPr>
          <w:p w:rsidR="00400478" w:rsidRPr="00A67A0B" w:rsidRDefault="00400478" w:rsidP="00400478">
            <w:pPr>
              <w:pStyle w:val="ListParagraph"/>
              <w:numPr>
                <w:ilvl w:val="0"/>
                <w:numId w:val="1"/>
              </w:numPr>
              <w:ind w:left="180" w:hanging="180"/>
              <w:rPr>
                <w:rFonts w:ascii="Arial" w:hAnsi="Arial" w:cs="Arial"/>
                <w:sz w:val="20"/>
                <w:szCs w:val="20"/>
              </w:rPr>
            </w:pPr>
            <w:r w:rsidRPr="00A67A0B">
              <w:rPr>
                <w:rFonts w:ascii="Arial" w:hAnsi="Arial" w:cs="Arial"/>
                <w:b/>
                <w:sz w:val="20"/>
                <w:szCs w:val="20"/>
              </w:rPr>
              <w:t xml:space="preserve">Content Specific Terms / Vocabulary: </w:t>
            </w:r>
            <w:r w:rsidRPr="00A67A0B">
              <w:rPr>
                <w:rFonts w:ascii="Arial" w:hAnsi="Arial" w:cs="Arial"/>
                <w:i/>
                <w:sz w:val="20"/>
                <w:szCs w:val="20"/>
              </w:rPr>
              <w:t>What content specific terms (vocabulary) do students need to support learning of the learning objective for this lesson?</w:t>
            </w:r>
          </w:p>
          <w:p w:rsidR="002016E7" w:rsidRDefault="002016E7" w:rsidP="00035FAC">
            <w:pPr>
              <w:pStyle w:val="ListParagraph"/>
              <w:ind w:left="0"/>
              <w:rPr>
                <w:rFonts w:ascii="Arial" w:hAnsi="Arial" w:cs="Arial"/>
                <w:sz w:val="20"/>
                <w:szCs w:val="20"/>
              </w:rPr>
            </w:pPr>
            <w:r w:rsidRPr="00BE3AA1">
              <w:rPr>
                <w:rFonts w:ascii="Arial" w:hAnsi="Arial" w:cs="Arial"/>
                <w:sz w:val="20"/>
                <w:szCs w:val="20"/>
                <w:u w:val="single"/>
              </w:rPr>
              <w:t>Noun</w:t>
            </w:r>
            <w:r>
              <w:rPr>
                <w:rFonts w:ascii="Arial" w:hAnsi="Arial" w:cs="Arial"/>
                <w:sz w:val="20"/>
                <w:szCs w:val="20"/>
              </w:rPr>
              <w:t>: person, place or thing (something or someone) you are writing about, the subject</w:t>
            </w:r>
          </w:p>
          <w:p w:rsidR="002016E7" w:rsidRDefault="002016E7" w:rsidP="00035FAC">
            <w:pPr>
              <w:pStyle w:val="ListParagraph"/>
              <w:ind w:left="0"/>
              <w:rPr>
                <w:rFonts w:ascii="Arial" w:hAnsi="Arial" w:cs="Arial"/>
                <w:sz w:val="20"/>
                <w:szCs w:val="20"/>
              </w:rPr>
            </w:pPr>
            <w:r w:rsidRPr="00BE3AA1">
              <w:rPr>
                <w:rFonts w:ascii="Arial" w:hAnsi="Arial" w:cs="Arial"/>
                <w:sz w:val="20"/>
                <w:szCs w:val="20"/>
                <w:u w:val="single"/>
              </w:rPr>
              <w:t>Verb</w:t>
            </w:r>
            <w:r>
              <w:rPr>
                <w:rFonts w:ascii="Arial" w:hAnsi="Arial" w:cs="Arial"/>
                <w:sz w:val="20"/>
                <w:szCs w:val="20"/>
              </w:rPr>
              <w:t>: what the noun/subject is doing</w:t>
            </w:r>
          </w:p>
          <w:p w:rsidR="002016E7" w:rsidRPr="00A67A0B" w:rsidRDefault="002016E7" w:rsidP="00035FAC">
            <w:pPr>
              <w:pStyle w:val="ListParagraph"/>
              <w:ind w:left="0"/>
              <w:rPr>
                <w:rFonts w:ascii="Arial" w:hAnsi="Arial" w:cs="Arial"/>
                <w:sz w:val="20"/>
                <w:szCs w:val="20"/>
              </w:rPr>
            </w:pPr>
            <w:r w:rsidRPr="00BE3AA1">
              <w:rPr>
                <w:rFonts w:ascii="Arial" w:hAnsi="Arial" w:cs="Arial"/>
                <w:sz w:val="20"/>
                <w:szCs w:val="20"/>
                <w:u w:val="single"/>
              </w:rPr>
              <w:t>Predicate</w:t>
            </w:r>
            <w:r>
              <w:rPr>
                <w:rFonts w:ascii="Arial" w:hAnsi="Arial" w:cs="Arial"/>
                <w:sz w:val="20"/>
                <w:szCs w:val="20"/>
              </w:rPr>
              <w:t>: statement about the noun/subject</w:t>
            </w:r>
          </w:p>
          <w:p w:rsidR="00400478" w:rsidRDefault="002016E7" w:rsidP="00035FAC">
            <w:pPr>
              <w:rPr>
                <w:rFonts w:ascii="Arial" w:hAnsi="Arial" w:cs="Arial"/>
                <w:sz w:val="20"/>
                <w:szCs w:val="20"/>
              </w:rPr>
            </w:pPr>
            <w:r w:rsidRPr="00BE3AA1">
              <w:rPr>
                <w:rFonts w:ascii="Arial" w:hAnsi="Arial" w:cs="Arial"/>
                <w:sz w:val="20"/>
                <w:szCs w:val="20"/>
                <w:u w:val="single"/>
              </w:rPr>
              <w:t>Run-on sentence</w:t>
            </w:r>
            <w:r>
              <w:rPr>
                <w:rFonts w:ascii="Arial" w:hAnsi="Arial" w:cs="Arial"/>
                <w:sz w:val="20"/>
                <w:szCs w:val="20"/>
              </w:rPr>
              <w:t>: when you join sentences incorrectly</w:t>
            </w:r>
          </w:p>
          <w:p w:rsidR="002016E7" w:rsidRPr="00A67A0B" w:rsidRDefault="002016E7" w:rsidP="005945B4">
            <w:pPr>
              <w:rPr>
                <w:rFonts w:ascii="Arial" w:hAnsi="Arial" w:cs="Arial"/>
                <w:sz w:val="20"/>
                <w:szCs w:val="20"/>
              </w:rPr>
            </w:pPr>
            <w:r w:rsidRPr="00BE3AA1">
              <w:rPr>
                <w:rFonts w:ascii="Arial" w:hAnsi="Arial" w:cs="Arial"/>
                <w:sz w:val="20"/>
                <w:szCs w:val="20"/>
                <w:u w:val="single"/>
              </w:rPr>
              <w:t>Fragment</w:t>
            </w:r>
            <w:r>
              <w:rPr>
                <w:rFonts w:ascii="Arial" w:hAnsi="Arial" w:cs="Arial"/>
                <w:sz w:val="20"/>
                <w:szCs w:val="20"/>
              </w:rPr>
              <w:t>: Missing a subject or missing a verb.</w:t>
            </w:r>
          </w:p>
        </w:tc>
      </w:tr>
      <w:tr w:rsidR="00400478" w:rsidRPr="00A67A0B" w:rsidTr="00035FAC">
        <w:trPr>
          <w:gridAfter w:val="1"/>
          <w:wAfter w:w="52" w:type="dxa"/>
        </w:trPr>
        <w:tc>
          <w:tcPr>
            <w:tcW w:w="9576" w:type="dxa"/>
            <w:gridSpan w:val="5"/>
          </w:tcPr>
          <w:p w:rsidR="00400478" w:rsidRPr="00FD541B" w:rsidRDefault="00400478" w:rsidP="00400478">
            <w:pPr>
              <w:pStyle w:val="ListParagraph"/>
              <w:numPr>
                <w:ilvl w:val="0"/>
                <w:numId w:val="1"/>
              </w:numPr>
              <w:ind w:left="180" w:hanging="180"/>
              <w:rPr>
                <w:rFonts w:ascii="Arial" w:hAnsi="Arial" w:cs="Arial"/>
                <w:sz w:val="20"/>
                <w:szCs w:val="20"/>
              </w:rPr>
            </w:pPr>
            <w:r w:rsidRPr="00A67A0B">
              <w:rPr>
                <w:rFonts w:ascii="Arial" w:hAnsi="Arial" w:cs="Arial"/>
                <w:b/>
                <w:sz w:val="20"/>
                <w:szCs w:val="20"/>
              </w:rPr>
              <w:t xml:space="preserve">Language Use: </w:t>
            </w:r>
            <w:r w:rsidRPr="00A67A0B">
              <w:rPr>
                <w:rFonts w:ascii="Arial" w:hAnsi="Arial" w:cs="Arial"/>
                <w:i/>
                <w:sz w:val="20"/>
                <w:szCs w:val="20"/>
              </w:rPr>
              <w:t>What specific way(s) will students need to use language (reading, writing, listening, and/or speaking) to participate in leaning tasks and demonstrate their learning for this lesson?</w:t>
            </w:r>
          </w:p>
          <w:p w:rsidR="00FD541B" w:rsidRDefault="00FD541B" w:rsidP="00FD541B">
            <w:pPr>
              <w:rPr>
                <w:rFonts w:ascii="Arial" w:hAnsi="Arial" w:cs="Arial"/>
                <w:sz w:val="20"/>
                <w:szCs w:val="20"/>
              </w:rPr>
            </w:pPr>
            <w:r w:rsidRPr="004F69EA">
              <w:rPr>
                <w:rFonts w:ascii="Arial" w:hAnsi="Arial" w:cs="Arial"/>
                <w:sz w:val="20"/>
                <w:szCs w:val="20"/>
                <w:u w:val="single"/>
              </w:rPr>
              <w:t>Reading</w:t>
            </w:r>
            <w:r>
              <w:rPr>
                <w:rFonts w:ascii="Arial" w:hAnsi="Arial" w:cs="Arial"/>
                <w:sz w:val="20"/>
                <w:szCs w:val="20"/>
              </w:rPr>
              <w:t xml:space="preserve">: </w:t>
            </w:r>
            <w:r w:rsidR="004F69EA">
              <w:rPr>
                <w:rFonts w:ascii="Arial" w:hAnsi="Arial" w:cs="Arial"/>
                <w:sz w:val="20"/>
                <w:szCs w:val="20"/>
              </w:rPr>
              <w:t>T</w:t>
            </w:r>
            <w:r>
              <w:rPr>
                <w:rFonts w:ascii="Arial" w:hAnsi="Arial" w:cs="Arial"/>
                <w:sz w:val="20"/>
                <w:szCs w:val="20"/>
              </w:rPr>
              <w:t xml:space="preserve">hrough reading trade book student will be provided inappropriate examples and appropriate examples of sentence structure. </w:t>
            </w:r>
          </w:p>
          <w:p w:rsidR="00FD541B" w:rsidRDefault="00FD541B" w:rsidP="00FD541B">
            <w:pPr>
              <w:rPr>
                <w:rFonts w:ascii="Arial" w:hAnsi="Arial" w:cs="Arial"/>
                <w:sz w:val="20"/>
                <w:szCs w:val="20"/>
              </w:rPr>
            </w:pPr>
            <w:r w:rsidRPr="004F69EA">
              <w:rPr>
                <w:rFonts w:ascii="Arial" w:hAnsi="Arial" w:cs="Arial"/>
                <w:sz w:val="20"/>
                <w:szCs w:val="20"/>
                <w:u w:val="single"/>
              </w:rPr>
              <w:t>Writing</w:t>
            </w:r>
            <w:r>
              <w:rPr>
                <w:rFonts w:ascii="Arial" w:hAnsi="Arial" w:cs="Arial"/>
                <w:sz w:val="20"/>
                <w:szCs w:val="20"/>
              </w:rPr>
              <w:t xml:space="preserve">: Students will demonstrate their ability to write a sentence with verb-noun agreement for comprehension using </w:t>
            </w:r>
            <w:r w:rsidR="00C00379">
              <w:rPr>
                <w:rFonts w:ascii="Arial" w:hAnsi="Arial" w:cs="Arial"/>
                <w:sz w:val="20"/>
                <w:szCs w:val="20"/>
              </w:rPr>
              <w:t>knowledge of se</w:t>
            </w:r>
            <w:r w:rsidR="005945B4">
              <w:rPr>
                <w:rFonts w:ascii="Arial" w:hAnsi="Arial" w:cs="Arial"/>
                <w:sz w:val="20"/>
                <w:szCs w:val="20"/>
              </w:rPr>
              <w:t>ntence structure. (Sentence fan</w:t>
            </w:r>
            <w:r w:rsidR="00C00379">
              <w:rPr>
                <w:rFonts w:ascii="Arial" w:hAnsi="Arial" w:cs="Arial"/>
                <w:sz w:val="20"/>
                <w:szCs w:val="20"/>
              </w:rPr>
              <w:t xml:space="preserve"> Activity)</w:t>
            </w:r>
          </w:p>
          <w:p w:rsidR="00400478" w:rsidRDefault="00FD541B" w:rsidP="00FD541B">
            <w:pPr>
              <w:rPr>
                <w:rFonts w:ascii="Arial" w:hAnsi="Arial" w:cs="Arial"/>
                <w:sz w:val="20"/>
                <w:szCs w:val="20"/>
              </w:rPr>
            </w:pPr>
            <w:r>
              <w:rPr>
                <w:rFonts w:ascii="Arial" w:hAnsi="Arial" w:cs="Arial"/>
                <w:sz w:val="20"/>
                <w:szCs w:val="20"/>
              </w:rPr>
              <w:t xml:space="preserve">Listening: </w:t>
            </w:r>
            <w:r w:rsidR="00C00379">
              <w:rPr>
                <w:rFonts w:ascii="Arial" w:hAnsi="Arial" w:cs="Arial"/>
                <w:sz w:val="20"/>
                <w:szCs w:val="20"/>
              </w:rPr>
              <w:t>Stud</w:t>
            </w:r>
            <w:r w:rsidR="005945B4">
              <w:rPr>
                <w:rFonts w:ascii="Arial" w:hAnsi="Arial" w:cs="Arial"/>
                <w:sz w:val="20"/>
                <w:szCs w:val="20"/>
              </w:rPr>
              <w:t>ents will be able to identify improper sentence structure</w:t>
            </w:r>
            <w:r w:rsidR="00C00379">
              <w:rPr>
                <w:rFonts w:ascii="Arial" w:hAnsi="Arial" w:cs="Arial"/>
                <w:sz w:val="20"/>
                <w:szCs w:val="20"/>
              </w:rPr>
              <w:t xml:space="preserve"> in listening examples. </w:t>
            </w:r>
          </w:p>
          <w:p w:rsidR="00FD541B" w:rsidRDefault="00FD541B" w:rsidP="00F96DB3">
            <w:pPr>
              <w:rPr>
                <w:rFonts w:ascii="Arial" w:hAnsi="Arial" w:cs="Arial"/>
                <w:sz w:val="20"/>
                <w:szCs w:val="20"/>
              </w:rPr>
            </w:pPr>
            <w:r w:rsidRPr="004F69EA">
              <w:rPr>
                <w:rFonts w:ascii="Arial" w:hAnsi="Arial" w:cs="Arial"/>
                <w:sz w:val="20"/>
                <w:szCs w:val="20"/>
                <w:u w:val="single"/>
              </w:rPr>
              <w:t>Speaking</w:t>
            </w:r>
            <w:r>
              <w:rPr>
                <w:rFonts w:ascii="Arial" w:hAnsi="Arial" w:cs="Arial"/>
                <w:sz w:val="20"/>
                <w:szCs w:val="20"/>
              </w:rPr>
              <w:t xml:space="preserve">: </w:t>
            </w:r>
            <w:r w:rsidR="00C00379">
              <w:rPr>
                <w:rFonts w:ascii="Arial" w:hAnsi="Arial" w:cs="Arial"/>
                <w:sz w:val="20"/>
                <w:szCs w:val="20"/>
              </w:rPr>
              <w:t>Students will be able to explain the pattern or structure of a complete sentence and verbally identify each component of a complete sentence. (“Mad Libs” Activity</w:t>
            </w:r>
            <w:r w:rsidR="004F69EA">
              <w:rPr>
                <w:rFonts w:ascii="Arial" w:hAnsi="Arial" w:cs="Arial"/>
                <w:sz w:val="20"/>
                <w:szCs w:val="20"/>
              </w:rPr>
              <w:t xml:space="preserve"> and paired work with sentence fan</w:t>
            </w:r>
            <w:r w:rsidR="00C00379">
              <w:rPr>
                <w:rFonts w:ascii="Arial" w:hAnsi="Arial" w:cs="Arial"/>
                <w:sz w:val="20"/>
                <w:szCs w:val="20"/>
              </w:rPr>
              <w:t>)</w:t>
            </w:r>
          </w:p>
          <w:p w:rsidR="00C00379" w:rsidRPr="00FD541B" w:rsidRDefault="00C00379" w:rsidP="00F96DB3">
            <w:pPr>
              <w:rPr>
                <w:rFonts w:ascii="Arial" w:hAnsi="Arial" w:cs="Arial"/>
                <w:sz w:val="20"/>
                <w:szCs w:val="20"/>
              </w:rPr>
            </w:pPr>
            <w:r w:rsidRPr="004F69EA">
              <w:rPr>
                <w:rFonts w:ascii="Arial" w:hAnsi="Arial" w:cs="Arial"/>
                <w:sz w:val="20"/>
                <w:szCs w:val="20"/>
                <w:u w:val="single"/>
              </w:rPr>
              <w:t>Reading</w:t>
            </w:r>
            <w:r>
              <w:rPr>
                <w:rFonts w:ascii="Arial" w:hAnsi="Arial" w:cs="Arial"/>
                <w:sz w:val="20"/>
                <w:szCs w:val="20"/>
              </w:rPr>
              <w:t>: Students will be able to identify the structure of a sentence as correct or incorrect based on requirements of a complete sentence</w:t>
            </w:r>
            <w:r w:rsidR="005945B4">
              <w:rPr>
                <w:rFonts w:ascii="Arial" w:hAnsi="Arial" w:cs="Arial"/>
                <w:sz w:val="20"/>
                <w:szCs w:val="20"/>
              </w:rPr>
              <w:t>, run-on and fragments</w:t>
            </w:r>
            <w:r>
              <w:rPr>
                <w:rFonts w:ascii="Arial" w:hAnsi="Arial" w:cs="Arial"/>
                <w:sz w:val="20"/>
                <w:szCs w:val="20"/>
              </w:rPr>
              <w:t>. (Sentence fan Activity)</w:t>
            </w:r>
          </w:p>
        </w:tc>
      </w:tr>
      <w:tr w:rsidR="00400478" w:rsidRPr="00A67A0B" w:rsidTr="00035FAC">
        <w:trPr>
          <w:gridAfter w:val="1"/>
          <w:wAfter w:w="52" w:type="dxa"/>
        </w:trPr>
        <w:tc>
          <w:tcPr>
            <w:tcW w:w="9576" w:type="dxa"/>
            <w:gridSpan w:val="5"/>
            <w:tcBorders>
              <w:bottom w:val="single" w:sz="4" w:space="0" w:color="auto"/>
            </w:tcBorders>
          </w:tcPr>
          <w:p w:rsidR="00400478" w:rsidRPr="00A67A0B" w:rsidRDefault="00400478" w:rsidP="00400478">
            <w:pPr>
              <w:pStyle w:val="ListParagraph"/>
              <w:numPr>
                <w:ilvl w:val="0"/>
                <w:numId w:val="1"/>
              </w:numPr>
              <w:ind w:left="180" w:hanging="180"/>
              <w:rPr>
                <w:rFonts w:ascii="Arial" w:hAnsi="Arial" w:cs="Arial"/>
                <w:sz w:val="20"/>
                <w:szCs w:val="20"/>
              </w:rPr>
            </w:pPr>
            <w:r w:rsidRPr="00A67A0B">
              <w:rPr>
                <w:rFonts w:ascii="Arial" w:hAnsi="Arial" w:cs="Arial"/>
                <w:b/>
                <w:sz w:val="20"/>
                <w:szCs w:val="20"/>
              </w:rPr>
              <w:t xml:space="preserve">Support for Students: </w:t>
            </w:r>
            <w:r w:rsidRPr="00A67A0B">
              <w:rPr>
                <w:rFonts w:ascii="Arial" w:hAnsi="Arial" w:cs="Arial"/>
                <w:i/>
                <w:sz w:val="20"/>
                <w:szCs w:val="20"/>
              </w:rPr>
              <w:t>How will you support students so they can understand and use the language associated with the language function and other demands in meeting the learning objectives of the lesson?</w:t>
            </w:r>
          </w:p>
          <w:p w:rsidR="00400478" w:rsidRPr="00A67A0B" w:rsidRDefault="00400478" w:rsidP="004F69EA">
            <w:pPr>
              <w:rPr>
                <w:rFonts w:ascii="Arial" w:hAnsi="Arial" w:cs="Arial"/>
                <w:sz w:val="20"/>
                <w:szCs w:val="20"/>
              </w:rPr>
            </w:pPr>
            <w:r>
              <w:rPr>
                <w:rFonts w:ascii="Arial" w:hAnsi="Arial" w:cs="Arial"/>
                <w:sz w:val="20"/>
                <w:szCs w:val="20"/>
              </w:rPr>
              <w:t>Modeling, explicit instruction of the academic language (</w:t>
            </w:r>
            <w:r w:rsidR="00C00379">
              <w:rPr>
                <w:rFonts w:ascii="Arial" w:hAnsi="Arial" w:cs="Arial"/>
                <w:sz w:val="20"/>
                <w:szCs w:val="20"/>
              </w:rPr>
              <w:t>vocabulary visual organizer</w:t>
            </w:r>
            <w:r>
              <w:rPr>
                <w:rFonts w:ascii="Arial" w:hAnsi="Arial" w:cs="Arial"/>
                <w:sz w:val="20"/>
                <w:szCs w:val="20"/>
              </w:rPr>
              <w:t>), provide examples and guided exercises to instruct students. Differentiated assessmen</w:t>
            </w:r>
            <w:r w:rsidR="00C00379">
              <w:rPr>
                <w:rFonts w:ascii="Arial" w:hAnsi="Arial" w:cs="Arial"/>
                <w:sz w:val="20"/>
                <w:szCs w:val="20"/>
              </w:rPr>
              <w:t xml:space="preserve">t and activities (visual, auditory, kinesthetic and tactile) and multi-leveled application (activities will provide additional steps for students to </w:t>
            </w:r>
            <w:r w:rsidR="004F69EA">
              <w:rPr>
                <w:rFonts w:ascii="Arial" w:hAnsi="Arial" w:cs="Arial"/>
                <w:sz w:val="20"/>
                <w:szCs w:val="20"/>
              </w:rPr>
              <w:t>apply level of understanding</w:t>
            </w:r>
            <w:r w:rsidR="00C00379">
              <w:rPr>
                <w:rFonts w:ascii="Arial" w:hAnsi="Arial" w:cs="Arial"/>
                <w:sz w:val="20"/>
                <w:szCs w:val="20"/>
              </w:rPr>
              <w:t xml:space="preserve"> further).</w:t>
            </w:r>
          </w:p>
        </w:tc>
      </w:tr>
      <w:tr w:rsidR="00400478" w:rsidRPr="00A67A0B" w:rsidTr="004C0BC7">
        <w:tc>
          <w:tcPr>
            <w:tcW w:w="9628" w:type="dxa"/>
            <w:gridSpan w:val="6"/>
            <w:shd w:val="clear" w:color="auto" w:fill="F3F3F3"/>
          </w:tcPr>
          <w:p w:rsidR="00400478" w:rsidRPr="00A67A0B" w:rsidRDefault="00400478" w:rsidP="00035FAC">
            <w:pPr>
              <w:jc w:val="center"/>
              <w:rPr>
                <w:rFonts w:ascii="Arial" w:hAnsi="Arial" w:cs="Arial"/>
                <w:b/>
              </w:rPr>
            </w:pPr>
            <w:r w:rsidRPr="00A67A0B">
              <w:rPr>
                <w:rFonts w:ascii="Arial" w:hAnsi="Arial" w:cs="Arial"/>
                <w:b/>
              </w:rPr>
              <w:lastRenderedPageBreak/>
              <w:t>Assessments</w:t>
            </w:r>
          </w:p>
        </w:tc>
      </w:tr>
      <w:tr w:rsidR="00400478" w:rsidRPr="00A67A0B" w:rsidTr="004C0BC7">
        <w:tc>
          <w:tcPr>
            <w:tcW w:w="9628" w:type="dxa"/>
            <w:gridSpan w:val="6"/>
          </w:tcPr>
          <w:p w:rsidR="00400478" w:rsidRPr="00A67A0B" w:rsidRDefault="00400478" w:rsidP="00400478">
            <w:pPr>
              <w:pStyle w:val="ListParagraph"/>
              <w:numPr>
                <w:ilvl w:val="0"/>
                <w:numId w:val="1"/>
              </w:numPr>
              <w:ind w:left="180" w:hanging="180"/>
              <w:rPr>
                <w:rFonts w:ascii="Arial" w:hAnsi="Arial" w:cs="Arial"/>
                <w:sz w:val="20"/>
                <w:szCs w:val="20"/>
              </w:rPr>
            </w:pPr>
            <w:r w:rsidRPr="00A67A0B">
              <w:rPr>
                <w:rFonts w:ascii="Arial" w:hAnsi="Arial" w:cs="Arial"/>
                <w:b/>
                <w:sz w:val="20"/>
                <w:szCs w:val="20"/>
              </w:rPr>
              <w:t xml:space="preserve">Description: </w:t>
            </w:r>
            <w:r w:rsidRPr="00A67A0B">
              <w:rPr>
                <w:rFonts w:ascii="Arial" w:hAnsi="Arial" w:cs="Arial"/>
                <w:i/>
                <w:sz w:val="20"/>
                <w:szCs w:val="20"/>
              </w:rPr>
              <w:t xml:space="preserve">Describe the tools/procedures that will be used to monitor learning objective(s). Attach a copy of the assessment and the evaluation criteria/rubric in the resources section at the end of the lesson plan. </w:t>
            </w:r>
          </w:p>
        </w:tc>
      </w:tr>
      <w:tr w:rsidR="00400478" w:rsidRPr="00A67A0B" w:rsidTr="004C0BC7">
        <w:tc>
          <w:tcPr>
            <w:tcW w:w="2830" w:type="dxa"/>
          </w:tcPr>
          <w:p w:rsidR="00400478" w:rsidRPr="00A67A0B" w:rsidRDefault="00400478" w:rsidP="00035FAC">
            <w:pPr>
              <w:jc w:val="center"/>
              <w:rPr>
                <w:rFonts w:ascii="Arial" w:hAnsi="Arial" w:cs="Arial"/>
                <w:b/>
                <w:sz w:val="20"/>
                <w:szCs w:val="20"/>
              </w:rPr>
            </w:pPr>
            <w:r w:rsidRPr="00A67A0B">
              <w:rPr>
                <w:rFonts w:ascii="Arial" w:hAnsi="Arial" w:cs="Arial"/>
                <w:b/>
                <w:sz w:val="20"/>
                <w:szCs w:val="20"/>
              </w:rPr>
              <w:t>Assessment Type</w:t>
            </w:r>
          </w:p>
          <w:p w:rsidR="00400478" w:rsidRPr="00A67A0B" w:rsidRDefault="00400478" w:rsidP="00035FAC">
            <w:pPr>
              <w:rPr>
                <w:rFonts w:ascii="Arial" w:hAnsi="Arial" w:cs="Arial"/>
                <w:sz w:val="20"/>
                <w:szCs w:val="20"/>
              </w:rPr>
            </w:pPr>
          </w:p>
        </w:tc>
        <w:tc>
          <w:tcPr>
            <w:tcW w:w="1901" w:type="dxa"/>
            <w:gridSpan w:val="2"/>
          </w:tcPr>
          <w:p w:rsidR="00400478" w:rsidRPr="00A67A0B" w:rsidRDefault="00400478" w:rsidP="00035FAC">
            <w:pPr>
              <w:jc w:val="center"/>
              <w:rPr>
                <w:rFonts w:ascii="Arial" w:hAnsi="Arial" w:cs="Arial"/>
                <w:b/>
                <w:sz w:val="20"/>
                <w:szCs w:val="20"/>
              </w:rPr>
            </w:pPr>
            <w:r w:rsidRPr="00A67A0B">
              <w:rPr>
                <w:rFonts w:ascii="Arial" w:hAnsi="Arial" w:cs="Arial"/>
                <w:b/>
                <w:sz w:val="20"/>
                <w:szCs w:val="20"/>
              </w:rPr>
              <w:t>Description of Assessments</w:t>
            </w:r>
          </w:p>
        </w:tc>
        <w:tc>
          <w:tcPr>
            <w:tcW w:w="2702" w:type="dxa"/>
          </w:tcPr>
          <w:p w:rsidR="00400478" w:rsidRPr="00A67A0B" w:rsidRDefault="00400478" w:rsidP="00035FAC">
            <w:pPr>
              <w:jc w:val="center"/>
              <w:rPr>
                <w:rFonts w:ascii="Arial" w:hAnsi="Arial" w:cs="Arial"/>
                <w:b/>
                <w:sz w:val="20"/>
                <w:szCs w:val="20"/>
              </w:rPr>
            </w:pPr>
            <w:r w:rsidRPr="00A67A0B">
              <w:rPr>
                <w:rFonts w:ascii="Arial" w:hAnsi="Arial" w:cs="Arial"/>
                <w:b/>
                <w:sz w:val="20"/>
                <w:szCs w:val="20"/>
              </w:rPr>
              <w:t>Modifications / Accommodations</w:t>
            </w:r>
          </w:p>
        </w:tc>
        <w:tc>
          <w:tcPr>
            <w:tcW w:w="2195" w:type="dxa"/>
            <w:gridSpan w:val="2"/>
          </w:tcPr>
          <w:p w:rsidR="00400478" w:rsidRPr="00A67A0B" w:rsidRDefault="00400478" w:rsidP="00035FAC">
            <w:pPr>
              <w:jc w:val="center"/>
              <w:rPr>
                <w:rFonts w:ascii="Arial" w:hAnsi="Arial" w:cs="Arial"/>
                <w:b/>
                <w:sz w:val="20"/>
                <w:szCs w:val="20"/>
              </w:rPr>
            </w:pPr>
            <w:r w:rsidRPr="00A67A0B">
              <w:rPr>
                <w:rFonts w:ascii="Arial" w:hAnsi="Arial" w:cs="Arial"/>
                <w:b/>
                <w:sz w:val="20"/>
                <w:szCs w:val="20"/>
              </w:rPr>
              <w:t>Evaluation Criteria</w:t>
            </w:r>
          </w:p>
        </w:tc>
      </w:tr>
      <w:tr w:rsidR="00400478" w:rsidRPr="00A67A0B" w:rsidTr="004C0BC7">
        <w:tc>
          <w:tcPr>
            <w:tcW w:w="2830" w:type="dxa"/>
          </w:tcPr>
          <w:p w:rsidR="00400478" w:rsidRDefault="00400478" w:rsidP="00400478">
            <w:pPr>
              <w:pStyle w:val="ListParagraph"/>
              <w:numPr>
                <w:ilvl w:val="0"/>
                <w:numId w:val="2"/>
              </w:numPr>
              <w:rPr>
                <w:rFonts w:ascii="Arial" w:hAnsi="Arial" w:cs="Arial"/>
                <w:sz w:val="20"/>
                <w:szCs w:val="20"/>
              </w:rPr>
            </w:pPr>
            <w:r w:rsidRPr="007B1A5E">
              <w:rPr>
                <w:rFonts w:ascii="Arial" w:hAnsi="Arial" w:cs="Arial"/>
                <w:sz w:val="20"/>
                <w:szCs w:val="20"/>
              </w:rPr>
              <w:t>Pre-assessment (Formative)</w:t>
            </w:r>
          </w:p>
          <w:p w:rsidR="00400478" w:rsidRPr="00A67A0B" w:rsidRDefault="00400478" w:rsidP="00035FAC">
            <w:pPr>
              <w:rPr>
                <w:rFonts w:ascii="Arial" w:hAnsi="Arial" w:cs="Arial"/>
                <w:b/>
                <w:sz w:val="20"/>
                <w:szCs w:val="20"/>
              </w:rPr>
            </w:pPr>
          </w:p>
          <w:p w:rsidR="00400478" w:rsidRPr="0079284B" w:rsidRDefault="00400478" w:rsidP="0079284B">
            <w:pPr>
              <w:rPr>
                <w:rFonts w:ascii="Arial" w:hAnsi="Arial" w:cs="Arial"/>
                <w:b/>
                <w:sz w:val="20"/>
                <w:szCs w:val="20"/>
              </w:rPr>
            </w:pPr>
          </w:p>
        </w:tc>
        <w:tc>
          <w:tcPr>
            <w:tcW w:w="1901" w:type="dxa"/>
            <w:gridSpan w:val="2"/>
          </w:tcPr>
          <w:p w:rsidR="00400478" w:rsidRDefault="00C00379" w:rsidP="00E54220">
            <w:pPr>
              <w:rPr>
                <w:rFonts w:ascii="Arial" w:hAnsi="Arial" w:cs="Arial"/>
                <w:sz w:val="20"/>
                <w:szCs w:val="20"/>
              </w:rPr>
            </w:pPr>
            <w:r>
              <w:rPr>
                <w:rFonts w:ascii="Arial" w:hAnsi="Arial" w:cs="Arial"/>
                <w:sz w:val="20"/>
                <w:szCs w:val="20"/>
              </w:rPr>
              <w:t xml:space="preserve">A. </w:t>
            </w:r>
            <w:r w:rsidR="00F96DB3">
              <w:rPr>
                <w:rFonts w:ascii="Arial" w:hAnsi="Arial" w:cs="Arial"/>
                <w:sz w:val="20"/>
                <w:szCs w:val="20"/>
              </w:rPr>
              <w:t xml:space="preserve">Display a </w:t>
            </w:r>
            <w:r>
              <w:rPr>
                <w:rFonts w:ascii="Arial" w:hAnsi="Arial" w:cs="Arial"/>
                <w:sz w:val="20"/>
                <w:szCs w:val="20"/>
              </w:rPr>
              <w:t xml:space="preserve">photo from trade book </w:t>
            </w:r>
            <w:r w:rsidR="003D541E">
              <w:rPr>
                <w:rFonts w:ascii="Arial" w:hAnsi="Arial" w:cs="Arial"/>
                <w:sz w:val="20"/>
                <w:szCs w:val="20"/>
              </w:rPr>
              <w:t>and</w:t>
            </w:r>
            <w:r w:rsidR="00F96DB3">
              <w:rPr>
                <w:rFonts w:ascii="Arial" w:hAnsi="Arial" w:cs="Arial"/>
                <w:sz w:val="20"/>
                <w:szCs w:val="20"/>
              </w:rPr>
              <w:t xml:space="preserve"> stud</w:t>
            </w:r>
            <w:r w:rsidR="003D541E">
              <w:rPr>
                <w:rFonts w:ascii="Arial" w:hAnsi="Arial" w:cs="Arial"/>
                <w:sz w:val="20"/>
                <w:szCs w:val="20"/>
              </w:rPr>
              <w:t xml:space="preserve">ents write a sentence about </w:t>
            </w:r>
            <w:r w:rsidR="00F96DB3">
              <w:rPr>
                <w:rFonts w:ascii="Arial" w:hAnsi="Arial" w:cs="Arial"/>
                <w:sz w:val="20"/>
                <w:szCs w:val="20"/>
              </w:rPr>
              <w:t xml:space="preserve">photo. </w:t>
            </w:r>
            <w:r w:rsidR="003D541E">
              <w:rPr>
                <w:rFonts w:ascii="Arial" w:hAnsi="Arial" w:cs="Arial"/>
                <w:sz w:val="20"/>
                <w:szCs w:val="20"/>
              </w:rPr>
              <w:t>Un</w:t>
            </w:r>
            <w:r w:rsidR="0079284B">
              <w:rPr>
                <w:rFonts w:ascii="Arial" w:hAnsi="Arial" w:cs="Arial"/>
                <w:sz w:val="20"/>
                <w:szCs w:val="20"/>
              </w:rPr>
              <w:t>derline subject and la</w:t>
            </w:r>
            <w:r w:rsidR="003D541E">
              <w:rPr>
                <w:rFonts w:ascii="Arial" w:hAnsi="Arial" w:cs="Arial"/>
                <w:sz w:val="20"/>
                <w:szCs w:val="20"/>
              </w:rPr>
              <w:t>bel “person, place or thing”. C</w:t>
            </w:r>
            <w:r w:rsidR="0079284B">
              <w:rPr>
                <w:rFonts w:ascii="Arial" w:hAnsi="Arial" w:cs="Arial"/>
                <w:sz w:val="20"/>
                <w:szCs w:val="20"/>
              </w:rPr>
              <w:t xml:space="preserve">ircle the verb. </w:t>
            </w:r>
          </w:p>
          <w:p w:rsidR="00C00379" w:rsidRPr="00F96DB3" w:rsidRDefault="00C00379" w:rsidP="00C00379">
            <w:pPr>
              <w:rPr>
                <w:rFonts w:ascii="Arial" w:hAnsi="Arial" w:cs="Arial"/>
                <w:sz w:val="20"/>
                <w:szCs w:val="20"/>
              </w:rPr>
            </w:pPr>
            <w:r>
              <w:rPr>
                <w:rFonts w:ascii="Arial" w:hAnsi="Arial" w:cs="Arial"/>
                <w:sz w:val="20"/>
                <w:szCs w:val="20"/>
              </w:rPr>
              <w:t>B</w:t>
            </w:r>
            <w:r w:rsidRPr="00C00379">
              <w:rPr>
                <w:rFonts w:ascii="Arial" w:hAnsi="Arial" w:cs="Arial"/>
                <w:sz w:val="20"/>
                <w:szCs w:val="20"/>
              </w:rPr>
              <w:t xml:space="preserve">. Read a sentence (based on trade book) aloud and have students identify if sentence is correct or incorrect and possibly what is missing.  </w:t>
            </w:r>
          </w:p>
        </w:tc>
        <w:tc>
          <w:tcPr>
            <w:tcW w:w="2702" w:type="dxa"/>
          </w:tcPr>
          <w:p w:rsidR="00400478" w:rsidRPr="007B1A5E" w:rsidRDefault="00400478" w:rsidP="003D541E">
            <w:pPr>
              <w:rPr>
                <w:rFonts w:ascii="Arial" w:hAnsi="Arial" w:cs="Arial"/>
                <w:sz w:val="20"/>
                <w:szCs w:val="20"/>
              </w:rPr>
            </w:pPr>
            <w:r>
              <w:rPr>
                <w:rFonts w:ascii="Arial" w:hAnsi="Arial" w:cs="Arial"/>
                <w:sz w:val="20"/>
                <w:szCs w:val="20"/>
              </w:rPr>
              <w:t>Large</w:t>
            </w:r>
            <w:r w:rsidR="00C00379">
              <w:rPr>
                <w:rFonts w:ascii="Arial" w:hAnsi="Arial" w:cs="Arial"/>
                <w:sz w:val="20"/>
                <w:szCs w:val="20"/>
              </w:rPr>
              <w:t>,</w:t>
            </w:r>
            <w:r>
              <w:rPr>
                <w:rFonts w:ascii="Arial" w:hAnsi="Arial" w:cs="Arial"/>
                <w:sz w:val="20"/>
                <w:szCs w:val="20"/>
              </w:rPr>
              <w:t xml:space="preserve"> </w:t>
            </w:r>
            <w:r w:rsidR="003D541E">
              <w:rPr>
                <w:rFonts w:ascii="Arial" w:hAnsi="Arial" w:cs="Arial"/>
                <w:sz w:val="20"/>
                <w:szCs w:val="20"/>
              </w:rPr>
              <w:t xml:space="preserve">printed assessment material, use </w:t>
            </w:r>
            <w:r>
              <w:rPr>
                <w:rFonts w:ascii="Arial" w:hAnsi="Arial" w:cs="Arial"/>
                <w:sz w:val="20"/>
                <w:szCs w:val="20"/>
              </w:rPr>
              <w:t>demonstration medium (white-board, c</w:t>
            </w:r>
            <w:r w:rsidR="003D541E">
              <w:rPr>
                <w:rFonts w:ascii="Arial" w:hAnsi="Arial" w:cs="Arial"/>
                <w:sz w:val="20"/>
                <w:szCs w:val="20"/>
              </w:rPr>
              <w:t>halk-board)</w:t>
            </w:r>
            <w:r w:rsidR="00C00379">
              <w:rPr>
                <w:rFonts w:ascii="Arial" w:hAnsi="Arial" w:cs="Arial"/>
                <w:sz w:val="20"/>
                <w:szCs w:val="20"/>
              </w:rPr>
              <w:t>.</w:t>
            </w:r>
            <w:r>
              <w:rPr>
                <w:rFonts w:ascii="Arial" w:hAnsi="Arial" w:cs="Arial"/>
                <w:sz w:val="20"/>
                <w:szCs w:val="20"/>
              </w:rPr>
              <w:t xml:space="preserve"> </w:t>
            </w:r>
            <w:r w:rsidR="003D541E">
              <w:rPr>
                <w:rFonts w:ascii="Arial" w:hAnsi="Arial" w:cs="Arial"/>
                <w:sz w:val="20"/>
                <w:szCs w:val="20"/>
              </w:rPr>
              <w:t>C</w:t>
            </w:r>
            <w:r>
              <w:rPr>
                <w:rFonts w:ascii="Arial" w:hAnsi="Arial" w:cs="Arial"/>
                <w:sz w:val="20"/>
                <w:szCs w:val="20"/>
              </w:rPr>
              <w:t>onduct assessment verbally</w:t>
            </w:r>
            <w:r w:rsidR="00F96DB3">
              <w:rPr>
                <w:rFonts w:ascii="Arial" w:hAnsi="Arial" w:cs="Arial"/>
                <w:sz w:val="20"/>
                <w:szCs w:val="20"/>
              </w:rPr>
              <w:t>, written or with manipulatives (</w:t>
            </w:r>
            <w:r w:rsidR="00C00379">
              <w:rPr>
                <w:rFonts w:ascii="Arial" w:hAnsi="Arial" w:cs="Arial"/>
                <w:sz w:val="20"/>
                <w:szCs w:val="20"/>
              </w:rPr>
              <w:t xml:space="preserve">individual dry-erase boards or </w:t>
            </w:r>
            <w:r w:rsidR="00F96DB3">
              <w:rPr>
                <w:rFonts w:ascii="Arial" w:hAnsi="Arial" w:cs="Arial"/>
                <w:sz w:val="20"/>
                <w:szCs w:val="20"/>
              </w:rPr>
              <w:t>if ESL, have manipulatives in their language “</w:t>
            </w:r>
            <w:r w:rsidR="00C00379">
              <w:rPr>
                <w:rFonts w:ascii="Arial" w:hAnsi="Arial" w:cs="Arial"/>
                <w:sz w:val="20"/>
                <w:szCs w:val="20"/>
              </w:rPr>
              <w:t>Alicia</w:t>
            </w:r>
            <w:r w:rsidR="00F96DB3">
              <w:rPr>
                <w:rFonts w:ascii="Arial" w:hAnsi="Arial" w:cs="Arial"/>
                <w:sz w:val="20"/>
                <w:szCs w:val="20"/>
              </w:rPr>
              <w:t>”, “</w:t>
            </w:r>
            <w:proofErr w:type="spellStart"/>
            <w:r w:rsidR="00AB1EA0">
              <w:rPr>
                <w:rFonts w:ascii="Arial" w:hAnsi="Arial" w:cs="Arial"/>
                <w:sz w:val="20"/>
                <w:szCs w:val="20"/>
              </w:rPr>
              <w:t>sentada</w:t>
            </w:r>
            <w:proofErr w:type="spellEnd"/>
            <w:r w:rsidR="00F96DB3">
              <w:rPr>
                <w:rFonts w:ascii="Arial" w:hAnsi="Arial" w:cs="Arial"/>
                <w:sz w:val="20"/>
                <w:szCs w:val="20"/>
              </w:rPr>
              <w:t>” and student can place placard over item in picture</w:t>
            </w:r>
            <w:r w:rsidR="0079284B">
              <w:rPr>
                <w:rFonts w:ascii="Arial" w:hAnsi="Arial" w:cs="Arial"/>
                <w:sz w:val="20"/>
                <w:szCs w:val="20"/>
              </w:rPr>
              <w:t xml:space="preserve"> or in the order as per </w:t>
            </w:r>
            <w:r w:rsidR="00AB1EA0">
              <w:rPr>
                <w:rFonts w:ascii="Arial" w:hAnsi="Arial" w:cs="Arial"/>
                <w:sz w:val="20"/>
                <w:szCs w:val="20"/>
              </w:rPr>
              <w:t>native</w:t>
            </w:r>
            <w:r w:rsidR="0079284B">
              <w:rPr>
                <w:rFonts w:ascii="Arial" w:hAnsi="Arial" w:cs="Arial"/>
                <w:sz w:val="20"/>
                <w:szCs w:val="20"/>
              </w:rPr>
              <w:t xml:space="preserve"> language</w:t>
            </w:r>
            <w:r w:rsidR="00AB1EA0">
              <w:rPr>
                <w:rFonts w:ascii="Arial" w:hAnsi="Arial" w:cs="Arial"/>
                <w:sz w:val="20"/>
                <w:szCs w:val="20"/>
              </w:rPr>
              <w:t xml:space="preserve"> and have a prefabricated pocket for structure in English of a sentence)</w:t>
            </w:r>
            <w:r w:rsidR="00F96DB3">
              <w:rPr>
                <w:rFonts w:ascii="Arial" w:hAnsi="Arial" w:cs="Arial"/>
                <w:sz w:val="20"/>
                <w:szCs w:val="20"/>
              </w:rPr>
              <w:t xml:space="preserve">. </w:t>
            </w:r>
            <w:r>
              <w:rPr>
                <w:rFonts w:ascii="Arial" w:hAnsi="Arial" w:cs="Arial"/>
                <w:sz w:val="20"/>
                <w:szCs w:val="20"/>
              </w:rPr>
              <w:t xml:space="preserve">  </w:t>
            </w:r>
          </w:p>
        </w:tc>
        <w:tc>
          <w:tcPr>
            <w:tcW w:w="2195" w:type="dxa"/>
            <w:gridSpan w:val="2"/>
          </w:tcPr>
          <w:p w:rsidR="00400478" w:rsidRDefault="00400478" w:rsidP="00E54220">
            <w:pPr>
              <w:rPr>
                <w:rFonts w:ascii="Arial" w:hAnsi="Arial" w:cs="Arial"/>
                <w:sz w:val="20"/>
                <w:szCs w:val="20"/>
              </w:rPr>
            </w:pPr>
            <w:r>
              <w:rPr>
                <w:rFonts w:ascii="Arial" w:hAnsi="Arial" w:cs="Arial"/>
                <w:sz w:val="20"/>
                <w:szCs w:val="20"/>
              </w:rPr>
              <w:t>Does student demonstrate unde</w:t>
            </w:r>
            <w:r w:rsidR="0079284B">
              <w:rPr>
                <w:rFonts w:ascii="Arial" w:hAnsi="Arial" w:cs="Arial"/>
                <w:sz w:val="20"/>
                <w:szCs w:val="20"/>
              </w:rPr>
              <w:t>rstanding of the structure of a sentence based on subject-verb agreement?</w:t>
            </w:r>
          </w:p>
          <w:p w:rsidR="0079284B" w:rsidRPr="003D541E" w:rsidRDefault="0079284B" w:rsidP="00AB1EA0">
            <w:pPr>
              <w:rPr>
                <w:rFonts w:ascii="Arial" w:hAnsi="Arial" w:cs="Arial"/>
                <w:sz w:val="20"/>
                <w:szCs w:val="20"/>
              </w:rPr>
            </w:pPr>
            <w:r w:rsidRPr="003D541E">
              <w:rPr>
                <w:rFonts w:ascii="Arial" w:hAnsi="Arial" w:cs="Arial"/>
                <w:sz w:val="20"/>
                <w:szCs w:val="20"/>
              </w:rPr>
              <w:t>Check for required ben</w:t>
            </w:r>
            <w:r w:rsidR="00AB1EA0" w:rsidRPr="003D541E">
              <w:rPr>
                <w:rFonts w:ascii="Arial" w:hAnsi="Arial" w:cs="Arial"/>
                <w:sz w:val="20"/>
                <w:szCs w:val="20"/>
              </w:rPr>
              <w:t>chmarks: identify subject verb</w:t>
            </w:r>
            <w:r w:rsidRPr="003D541E">
              <w:rPr>
                <w:rFonts w:ascii="Arial" w:hAnsi="Arial" w:cs="Arial"/>
                <w:sz w:val="20"/>
                <w:szCs w:val="20"/>
              </w:rPr>
              <w:t>.</w:t>
            </w:r>
            <w:r w:rsidR="00AB1EA0" w:rsidRPr="003D541E">
              <w:rPr>
                <w:rFonts w:ascii="Arial" w:hAnsi="Arial" w:cs="Arial"/>
                <w:sz w:val="20"/>
                <w:szCs w:val="20"/>
              </w:rPr>
              <w:t xml:space="preserve"> Knowledge of punctuation, subject-verb agreement and spelling.</w:t>
            </w:r>
            <w:r w:rsidRPr="003D541E">
              <w:rPr>
                <w:rFonts w:ascii="Arial" w:hAnsi="Arial" w:cs="Arial"/>
                <w:sz w:val="20"/>
                <w:szCs w:val="20"/>
              </w:rPr>
              <w:t xml:space="preserve"> </w:t>
            </w:r>
          </w:p>
        </w:tc>
      </w:tr>
      <w:tr w:rsidR="00400478" w:rsidRPr="00A67A0B" w:rsidTr="004C0BC7">
        <w:tc>
          <w:tcPr>
            <w:tcW w:w="2830" w:type="dxa"/>
          </w:tcPr>
          <w:p w:rsidR="00400478" w:rsidRPr="00AB1EA0" w:rsidRDefault="00400478" w:rsidP="00AB1EA0">
            <w:pPr>
              <w:pStyle w:val="ListParagraph"/>
              <w:numPr>
                <w:ilvl w:val="0"/>
                <w:numId w:val="5"/>
              </w:numPr>
              <w:rPr>
                <w:rFonts w:ascii="Arial" w:hAnsi="Arial" w:cs="Arial"/>
                <w:sz w:val="20"/>
                <w:szCs w:val="20"/>
              </w:rPr>
            </w:pPr>
            <w:r>
              <w:rPr>
                <w:rFonts w:ascii="Arial" w:hAnsi="Arial" w:cs="Arial"/>
                <w:sz w:val="20"/>
                <w:szCs w:val="20"/>
              </w:rPr>
              <w:t>During:</w:t>
            </w:r>
            <w:r w:rsidR="004F69EA">
              <w:rPr>
                <w:rFonts w:ascii="Arial" w:hAnsi="Arial" w:cs="Arial"/>
                <w:sz w:val="20"/>
                <w:szCs w:val="20"/>
              </w:rPr>
              <w:t xml:space="preserve"> </w:t>
            </w:r>
            <w:r>
              <w:rPr>
                <w:rFonts w:ascii="Arial" w:hAnsi="Arial" w:cs="Arial"/>
                <w:sz w:val="20"/>
                <w:szCs w:val="20"/>
              </w:rPr>
              <w:t>Formative</w:t>
            </w:r>
          </w:p>
          <w:p w:rsidR="0000278F" w:rsidRDefault="0000278F" w:rsidP="0000278F">
            <w:pPr>
              <w:pStyle w:val="ListParagraph"/>
              <w:numPr>
                <w:ilvl w:val="0"/>
                <w:numId w:val="4"/>
              </w:numPr>
              <w:rPr>
                <w:rFonts w:ascii="Arial" w:hAnsi="Arial" w:cs="Arial"/>
                <w:sz w:val="20"/>
                <w:szCs w:val="20"/>
              </w:rPr>
            </w:pPr>
            <w:r>
              <w:rPr>
                <w:rFonts w:ascii="Arial" w:hAnsi="Arial" w:cs="Arial"/>
                <w:sz w:val="20"/>
                <w:szCs w:val="20"/>
              </w:rPr>
              <w:t>Conduct a “Mad Libs” exercise on board or projected</w:t>
            </w:r>
            <w:r w:rsidR="004F69EA">
              <w:rPr>
                <w:rFonts w:ascii="Arial" w:hAnsi="Arial" w:cs="Arial"/>
                <w:sz w:val="20"/>
                <w:szCs w:val="20"/>
              </w:rPr>
              <w:t>.</w:t>
            </w:r>
            <w:r w:rsidR="00AB1EA0">
              <w:rPr>
                <w:rFonts w:ascii="Arial" w:hAnsi="Arial" w:cs="Arial"/>
                <w:sz w:val="20"/>
                <w:szCs w:val="20"/>
              </w:rPr>
              <w:t xml:space="preserve"> </w:t>
            </w:r>
            <w:r w:rsidR="004F69EA">
              <w:rPr>
                <w:rFonts w:ascii="Arial" w:hAnsi="Arial" w:cs="Arial"/>
                <w:sz w:val="20"/>
                <w:szCs w:val="20"/>
              </w:rPr>
              <w:t>W</w:t>
            </w:r>
            <w:r w:rsidR="00AB1EA0">
              <w:rPr>
                <w:rFonts w:ascii="Arial" w:hAnsi="Arial" w:cs="Arial"/>
                <w:sz w:val="20"/>
                <w:szCs w:val="20"/>
              </w:rPr>
              <w:t>rite identified pattern of sentence structure</w:t>
            </w:r>
            <w:r w:rsidR="005E42DB">
              <w:rPr>
                <w:rFonts w:ascii="Arial" w:hAnsi="Arial" w:cs="Arial"/>
                <w:sz w:val="20"/>
                <w:szCs w:val="20"/>
              </w:rPr>
              <w:t xml:space="preserve"> on board for reference during “c”. </w:t>
            </w:r>
          </w:p>
          <w:p w:rsidR="0000278F" w:rsidRDefault="0000278F" w:rsidP="0000278F">
            <w:pPr>
              <w:pStyle w:val="ListParagraph"/>
              <w:numPr>
                <w:ilvl w:val="0"/>
                <w:numId w:val="4"/>
              </w:numPr>
              <w:rPr>
                <w:rFonts w:ascii="Arial" w:hAnsi="Arial" w:cs="Arial"/>
                <w:sz w:val="20"/>
                <w:szCs w:val="20"/>
              </w:rPr>
            </w:pPr>
            <w:r>
              <w:rPr>
                <w:rFonts w:ascii="Arial" w:hAnsi="Arial" w:cs="Arial"/>
                <w:sz w:val="20"/>
                <w:szCs w:val="20"/>
              </w:rPr>
              <w:t xml:space="preserve">Paired groups to work on sentence fan. </w:t>
            </w:r>
          </w:p>
          <w:p w:rsidR="004F69EA" w:rsidRPr="0000278F" w:rsidRDefault="004F69EA" w:rsidP="0000278F">
            <w:pPr>
              <w:pStyle w:val="ListParagraph"/>
              <w:numPr>
                <w:ilvl w:val="0"/>
                <w:numId w:val="4"/>
              </w:numPr>
              <w:rPr>
                <w:rFonts w:ascii="Arial" w:hAnsi="Arial" w:cs="Arial"/>
                <w:sz w:val="20"/>
                <w:szCs w:val="20"/>
              </w:rPr>
            </w:pPr>
            <w:r>
              <w:rPr>
                <w:rFonts w:ascii="Arial" w:hAnsi="Arial" w:cs="Arial"/>
                <w:sz w:val="20"/>
                <w:szCs w:val="20"/>
              </w:rPr>
              <w:t>Work independently on a sentence fan (extension of activity).</w:t>
            </w:r>
          </w:p>
          <w:p w:rsidR="00400478" w:rsidRPr="00A67A0B" w:rsidRDefault="00400478" w:rsidP="00035FAC">
            <w:pPr>
              <w:rPr>
                <w:rFonts w:ascii="Arial" w:hAnsi="Arial" w:cs="Arial"/>
                <w:b/>
                <w:sz w:val="20"/>
                <w:szCs w:val="20"/>
              </w:rPr>
            </w:pPr>
            <w:r w:rsidRPr="00A67A0B">
              <w:rPr>
                <w:rFonts w:ascii="Arial" w:hAnsi="Arial" w:cs="Arial"/>
                <w:b/>
                <w:sz w:val="20"/>
                <w:szCs w:val="20"/>
              </w:rPr>
              <w:t xml:space="preserve">  </w:t>
            </w:r>
          </w:p>
        </w:tc>
        <w:tc>
          <w:tcPr>
            <w:tcW w:w="1901" w:type="dxa"/>
            <w:gridSpan w:val="2"/>
          </w:tcPr>
          <w:p w:rsidR="005E42DB" w:rsidRDefault="0000278F" w:rsidP="00D17B75">
            <w:pPr>
              <w:rPr>
                <w:rFonts w:ascii="Arial" w:hAnsi="Arial" w:cs="Arial"/>
                <w:sz w:val="20"/>
                <w:szCs w:val="20"/>
              </w:rPr>
            </w:pPr>
            <w:r>
              <w:rPr>
                <w:rFonts w:ascii="Arial" w:hAnsi="Arial" w:cs="Arial"/>
                <w:sz w:val="20"/>
                <w:szCs w:val="20"/>
              </w:rPr>
              <w:t>A.</w:t>
            </w:r>
            <w:r w:rsidR="005E42DB">
              <w:rPr>
                <w:rFonts w:ascii="Arial" w:hAnsi="Arial" w:cs="Arial"/>
                <w:sz w:val="20"/>
                <w:szCs w:val="20"/>
              </w:rPr>
              <w:t xml:space="preserve"> </w:t>
            </w:r>
            <w:r w:rsidR="00400478">
              <w:rPr>
                <w:rFonts w:ascii="Arial" w:hAnsi="Arial" w:cs="Arial"/>
                <w:sz w:val="20"/>
                <w:szCs w:val="20"/>
              </w:rPr>
              <w:t>Student uses a</w:t>
            </w:r>
            <w:r w:rsidR="00E54220">
              <w:rPr>
                <w:rFonts w:ascii="Arial" w:hAnsi="Arial" w:cs="Arial"/>
                <w:sz w:val="20"/>
                <w:szCs w:val="20"/>
              </w:rPr>
              <w:t>cade</w:t>
            </w:r>
            <w:r w:rsidR="00D17B75">
              <w:rPr>
                <w:rFonts w:ascii="Arial" w:hAnsi="Arial" w:cs="Arial"/>
                <w:sz w:val="20"/>
                <w:szCs w:val="20"/>
              </w:rPr>
              <w:t xml:space="preserve">mic language to explain structure of sentences. </w:t>
            </w:r>
          </w:p>
          <w:p w:rsidR="0000278F" w:rsidRDefault="0000278F" w:rsidP="00D17B75">
            <w:pPr>
              <w:rPr>
                <w:rFonts w:ascii="Arial" w:hAnsi="Arial" w:cs="Arial"/>
                <w:sz w:val="20"/>
                <w:szCs w:val="20"/>
              </w:rPr>
            </w:pPr>
            <w:r>
              <w:rPr>
                <w:rFonts w:ascii="Arial" w:hAnsi="Arial" w:cs="Arial"/>
                <w:sz w:val="20"/>
                <w:szCs w:val="20"/>
              </w:rPr>
              <w:t>B.</w:t>
            </w:r>
            <w:r w:rsidR="005E42DB">
              <w:rPr>
                <w:rFonts w:ascii="Arial" w:hAnsi="Arial" w:cs="Arial"/>
                <w:sz w:val="20"/>
                <w:szCs w:val="20"/>
              </w:rPr>
              <w:t xml:space="preserve"> </w:t>
            </w:r>
            <w:r w:rsidR="00D17B75">
              <w:rPr>
                <w:rFonts w:ascii="Arial" w:hAnsi="Arial" w:cs="Arial"/>
                <w:sz w:val="20"/>
                <w:szCs w:val="20"/>
              </w:rPr>
              <w:t>Have students analyze structures and identify a pattern. Use a “Mad Libs”</w:t>
            </w:r>
            <w:r w:rsidR="005E42DB">
              <w:rPr>
                <w:rFonts w:ascii="Arial" w:hAnsi="Arial" w:cs="Arial"/>
                <w:sz w:val="20"/>
                <w:szCs w:val="20"/>
              </w:rPr>
              <w:t xml:space="preserve"> (excerpt from trade book)</w:t>
            </w:r>
            <w:r w:rsidR="00D17B75">
              <w:rPr>
                <w:rFonts w:ascii="Arial" w:hAnsi="Arial" w:cs="Arial"/>
                <w:sz w:val="20"/>
                <w:szCs w:val="20"/>
              </w:rPr>
              <w:t xml:space="preserve"> structured activity in which students will fill in blanks with a verb or noun based on syntax. </w:t>
            </w:r>
          </w:p>
          <w:p w:rsidR="00400478" w:rsidRPr="00D122E2" w:rsidRDefault="005E42DB" w:rsidP="00D17B75">
            <w:pPr>
              <w:rPr>
                <w:rFonts w:ascii="Arial" w:hAnsi="Arial" w:cs="Arial"/>
                <w:sz w:val="20"/>
                <w:szCs w:val="20"/>
              </w:rPr>
            </w:pPr>
            <w:r>
              <w:rPr>
                <w:rFonts w:ascii="Arial" w:hAnsi="Arial" w:cs="Arial"/>
                <w:sz w:val="20"/>
                <w:szCs w:val="20"/>
              </w:rPr>
              <w:t>C</w:t>
            </w:r>
            <w:r w:rsidR="0000278F">
              <w:rPr>
                <w:rFonts w:ascii="Arial" w:hAnsi="Arial" w:cs="Arial"/>
                <w:sz w:val="20"/>
                <w:szCs w:val="20"/>
              </w:rPr>
              <w:t>.</w:t>
            </w:r>
            <w:r>
              <w:rPr>
                <w:rFonts w:ascii="Arial" w:hAnsi="Arial" w:cs="Arial"/>
                <w:sz w:val="20"/>
                <w:szCs w:val="20"/>
              </w:rPr>
              <w:t xml:space="preserve"> </w:t>
            </w:r>
            <w:r w:rsidR="00D17B75">
              <w:rPr>
                <w:rFonts w:ascii="Arial" w:hAnsi="Arial" w:cs="Arial"/>
                <w:sz w:val="20"/>
                <w:szCs w:val="20"/>
              </w:rPr>
              <w:t xml:space="preserve">Sentence fan activity; fan a piece of paper, describe the structure of the sentence, pass from student to student in a group and student will write a word according to the descriptor. </w:t>
            </w:r>
          </w:p>
        </w:tc>
        <w:tc>
          <w:tcPr>
            <w:tcW w:w="2702" w:type="dxa"/>
          </w:tcPr>
          <w:tbl>
            <w:tblPr>
              <w:tblStyle w:val="TableGrid"/>
              <w:tblW w:w="0" w:type="auto"/>
              <w:tblLook w:val="04A0" w:firstRow="1" w:lastRow="0" w:firstColumn="1" w:lastColumn="0" w:noHBand="0" w:noVBand="1"/>
            </w:tblPr>
            <w:tblGrid>
              <w:gridCol w:w="1221"/>
              <w:gridCol w:w="1222"/>
            </w:tblGrid>
            <w:tr w:rsidR="00D17B75" w:rsidTr="00D17B75">
              <w:tc>
                <w:tcPr>
                  <w:tcW w:w="1221" w:type="dxa"/>
                </w:tcPr>
                <w:p w:rsidR="00D17B75" w:rsidRDefault="004F69EA" w:rsidP="004F69EA">
                  <w:pPr>
                    <w:rPr>
                      <w:rFonts w:ascii="Arial" w:hAnsi="Arial" w:cs="Arial"/>
                      <w:sz w:val="20"/>
                      <w:szCs w:val="20"/>
                    </w:rPr>
                  </w:pPr>
                  <w:r>
                    <w:rPr>
                      <w:rFonts w:ascii="Arial" w:hAnsi="Arial" w:cs="Arial"/>
                      <w:sz w:val="20"/>
                      <w:szCs w:val="20"/>
                    </w:rPr>
                    <w:t>Descriptor</w:t>
                  </w:r>
                </w:p>
              </w:tc>
              <w:tc>
                <w:tcPr>
                  <w:tcW w:w="1222" w:type="dxa"/>
                </w:tcPr>
                <w:p w:rsidR="00D17B75" w:rsidRDefault="004F69EA" w:rsidP="00035FAC">
                  <w:pPr>
                    <w:rPr>
                      <w:rFonts w:ascii="Arial" w:hAnsi="Arial" w:cs="Arial"/>
                      <w:sz w:val="20"/>
                      <w:szCs w:val="20"/>
                    </w:rPr>
                  </w:pPr>
                  <w:r>
                    <w:rPr>
                      <w:rFonts w:ascii="Arial" w:hAnsi="Arial" w:cs="Arial"/>
                      <w:sz w:val="20"/>
                      <w:szCs w:val="20"/>
                    </w:rPr>
                    <w:t>Word choice</w:t>
                  </w:r>
                </w:p>
              </w:tc>
            </w:tr>
            <w:tr w:rsidR="00D17B75" w:rsidTr="00D17B75">
              <w:tc>
                <w:tcPr>
                  <w:tcW w:w="1221" w:type="dxa"/>
                </w:tcPr>
                <w:p w:rsidR="00D17B75" w:rsidRDefault="005945B4" w:rsidP="00035FAC">
                  <w:pPr>
                    <w:rPr>
                      <w:rFonts w:ascii="Arial" w:hAnsi="Arial" w:cs="Arial"/>
                      <w:sz w:val="20"/>
                      <w:szCs w:val="20"/>
                    </w:rPr>
                  </w:pPr>
                  <w:r>
                    <w:rPr>
                      <w:rFonts w:ascii="Arial" w:hAnsi="Arial" w:cs="Arial"/>
                      <w:sz w:val="20"/>
                      <w:szCs w:val="20"/>
                    </w:rPr>
                    <w:t>Subject – Person</w:t>
                  </w:r>
                </w:p>
              </w:tc>
              <w:tc>
                <w:tcPr>
                  <w:tcW w:w="1222" w:type="dxa"/>
                </w:tcPr>
                <w:p w:rsidR="00D17B75" w:rsidRDefault="00D17B75" w:rsidP="00035FAC">
                  <w:pPr>
                    <w:rPr>
                      <w:rFonts w:ascii="Arial" w:hAnsi="Arial" w:cs="Arial"/>
                      <w:sz w:val="20"/>
                      <w:szCs w:val="20"/>
                    </w:rPr>
                  </w:pPr>
                  <w:r>
                    <w:rPr>
                      <w:rFonts w:ascii="Arial" w:hAnsi="Arial" w:cs="Arial"/>
                      <w:sz w:val="20"/>
                      <w:szCs w:val="20"/>
                    </w:rPr>
                    <w:t>Matt</w:t>
                  </w:r>
                </w:p>
              </w:tc>
            </w:tr>
            <w:tr w:rsidR="00D17B75" w:rsidTr="00D17B75">
              <w:tc>
                <w:tcPr>
                  <w:tcW w:w="1221" w:type="dxa"/>
                </w:tcPr>
                <w:p w:rsidR="00D17B75" w:rsidRDefault="00D17B75" w:rsidP="00035FAC">
                  <w:pPr>
                    <w:rPr>
                      <w:rFonts w:ascii="Arial" w:hAnsi="Arial" w:cs="Arial"/>
                      <w:sz w:val="20"/>
                      <w:szCs w:val="20"/>
                    </w:rPr>
                  </w:pPr>
                  <w:r>
                    <w:rPr>
                      <w:rFonts w:ascii="Arial" w:hAnsi="Arial" w:cs="Arial"/>
                      <w:sz w:val="20"/>
                      <w:szCs w:val="20"/>
                    </w:rPr>
                    <w:t>Verb</w:t>
                  </w:r>
                </w:p>
              </w:tc>
              <w:tc>
                <w:tcPr>
                  <w:tcW w:w="1222" w:type="dxa"/>
                </w:tcPr>
                <w:p w:rsidR="00D17B75" w:rsidRDefault="005945B4" w:rsidP="00035FAC">
                  <w:pPr>
                    <w:rPr>
                      <w:rFonts w:ascii="Arial" w:hAnsi="Arial" w:cs="Arial"/>
                      <w:sz w:val="20"/>
                      <w:szCs w:val="20"/>
                    </w:rPr>
                  </w:pPr>
                  <w:r>
                    <w:rPr>
                      <w:rFonts w:ascii="Arial" w:hAnsi="Arial" w:cs="Arial"/>
                      <w:sz w:val="20"/>
                      <w:szCs w:val="20"/>
                    </w:rPr>
                    <w:t>Jump</w:t>
                  </w:r>
                </w:p>
              </w:tc>
            </w:tr>
            <w:tr w:rsidR="00D17B75" w:rsidTr="00D17B75">
              <w:tc>
                <w:tcPr>
                  <w:tcW w:w="1221" w:type="dxa"/>
                </w:tcPr>
                <w:p w:rsidR="00D17B75" w:rsidRDefault="00D17B75" w:rsidP="00035FAC">
                  <w:pPr>
                    <w:rPr>
                      <w:rFonts w:ascii="Arial" w:hAnsi="Arial" w:cs="Arial"/>
                      <w:sz w:val="20"/>
                      <w:szCs w:val="20"/>
                    </w:rPr>
                  </w:pPr>
                  <w:r>
                    <w:rPr>
                      <w:rFonts w:ascii="Arial" w:hAnsi="Arial" w:cs="Arial"/>
                      <w:sz w:val="20"/>
                      <w:szCs w:val="20"/>
                    </w:rPr>
                    <w:t>Adjective</w:t>
                  </w:r>
                </w:p>
              </w:tc>
              <w:tc>
                <w:tcPr>
                  <w:tcW w:w="1222" w:type="dxa"/>
                </w:tcPr>
                <w:p w:rsidR="00D17B75" w:rsidRDefault="00351404" w:rsidP="00035FAC">
                  <w:pPr>
                    <w:rPr>
                      <w:rFonts w:ascii="Arial" w:hAnsi="Arial" w:cs="Arial"/>
                      <w:sz w:val="20"/>
                      <w:szCs w:val="20"/>
                    </w:rPr>
                  </w:pPr>
                  <w:r>
                    <w:rPr>
                      <w:rFonts w:ascii="Arial" w:hAnsi="Arial" w:cs="Arial"/>
                      <w:sz w:val="20"/>
                      <w:szCs w:val="20"/>
                    </w:rPr>
                    <w:t>b</w:t>
                  </w:r>
                  <w:r w:rsidR="00D17B75">
                    <w:rPr>
                      <w:rFonts w:ascii="Arial" w:hAnsi="Arial" w:cs="Arial"/>
                      <w:sz w:val="20"/>
                      <w:szCs w:val="20"/>
                    </w:rPr>
                    <w:t xml:space="preserve">elow </w:t>
                  </w:r>
                </w:p>
              </w:tc>
            </w:tr>
            <w:tr w:rsidR="00D17B75" w:rsidTr="00D17B75">
              <w:tc>
                <w:tcPr>
                  <w:tcW w:w="1221" w:type="dxa"/>
                </w:tcPr>
                <w:p w:rsidR="00D17B75" w:rsidRDefault="00351404" w:rsidP="00035FAC">
                  <w:pPr>
                    <w:rPr>
                      <w:rFonts w:ascii="Arial" w:hAnsi="Arial" w:cs="Arial"/>
                      <w:sz w:val="20"/>
                      <w:szCs w:val="20"/>
                    </w:rPr>
                  </w:pPr>
                  <w:r>
                    <w:rPr>
                      <w:rFonts w:ascii="Arial" w:hAnsi="Arial" w:cs="Arial"/>
                      <w:sz w:val="20"/>
                      <w:szCs w:val="20"/>
                    </w:rPr>
                    <w:t>Precedent</w:t>
                  </w:r>
                </w:p>
              </w:tc>
              <w:tc>
                <w:tcPr>
                  <w:tcW w:w="1222" w:type="dxa"/>
                </w:tcPr>
                <w:p w:rsidR="00D17B75" w:rsidRDefault="00351404" w:rsidP="00035FAC">
                  <w:pPr>
                    <w:rPr>
                      <w:rFonts w:ascii="Arial" w:hAnsi="Arial" w:cs="Arial"/>
                      <w:sz w:val="20"/>
                      <w:szCs w:val="20"/>
                    </w:rPr>
                  </w:pPr>
                  <w:r>
                    <w:rPr>
                      <w:rFonts w:ascii="Arial" w:hAnsi="Arial" w:cs="Arial"/>
                      <w:sz w:val="20"/>
                      <w:szCs w:val="20"/>
                    </w:rPr>
                    <w:t>The</w:t>
                  </w:r>
                </w:p>
              </w:tc>
            </w:tr>
            <w:tr w:rsidR="00D17B75" w:rsidTr="00D17B75">
              <w:tc>
                <w:tcPr>
                  <w:tcW w:w="1221" w:type="dxa"/>
                </w:tcPr>
                <w:p w:rsidR="00D17B75" w:rsidRDefault="005945B4" w:rsidP="00035FAC">
                  <w:pPr>
                    <w:rPr>
                      <w:rFonts w:ascii="Arial" w:hAnsi="Arial" w:cs="Arial"/>
                      <w:sz w:val="20"/>
                      <w:szCs w:val="20"/>
                    </w:rPr>
                  </w:pPr>
                  <w:r>
                    <w:rPr>
                      <w:rFonts w:ascii="Arial" w:hAnsi="Arial" w:cs="Arial"/>
                      <w:sz w:val="20"/>
                      <w:szCs w:val="20"/>
                    </w:rPr>
                    <w:t>Noun-thing</w:t>
                  </w:r>
                </w:p>
              </w:tc>
              <w:tc>
                <w:tcPr>
                  <w:tcW w:w="1222" w:type="dxa"/>
                </w:tcPr>
                <w:p w:rsidR="00D17B75" w:rsidRDefault="00351404" w:rsidP="00035FAC">
                  <w:pPr>
                    <w:rPr>
                      <w:rFonts w:ascii="Arial" w:hAnsi="Arial" w:cs="Arial"/>
                      <w:sz w:val="20"/>
                      <w:szCs w:val="20"/>
                    </w:rPr>
                  </w:pPr>
                  <w:r>
                    <w:rPr>
                      <w:rFonts w:ascii="Arial" w:hAnsi="Arial" w:cs="Arial"/>
                      <w:sz w:val="20"/>
                      <w:szCs w:val="20"/>
                    </w:rPr>
                    <w:t>Elephant.</w:t>
                  </w:r>
                </w:p>
              </w:tc>
            </w:tr>
          </w:tbl>
          <w:p w:rsidR="005945B4" w:rsidRDefault="005945B4" w:rsidP="00035FAC">
            <w:pPr>
              <w:rPr>
                <w:rFonts w:ascii="Arial" w:hAnsi="Arial" w:cs="Arial"/>
                <w:sz w:val="20"/>
                <w:szCs w:val="20"/>
              </w:rPr>
            </w:pPr>
            <w:r>
              <w:rPr>
                <w:rFonts w:ascii="Arial" w:hAnsi="Arial" w:cs="Arial"/>
                <w:sz w:val="20"/>
                <w:szCs w:val="20"/>
              </w:rPr>
              <w:t>Example of sentence fan.</w:t>
            </w:r>
          </w:p>
          <w:p w:rsidR="005945B4" w:rsidRDefault="005945B4" w:rsidP="00035FAC">
            <w:pPr>
              <w:rPr>
                <w:rFonts w:ascii="Arial" w:hAnsi="Arial" w:cs="Arial"/>
                <w:sz w:val="20"/>
                <w:szCs w:val="20"/>
              </w:rPr>
            </w:pPr>
          </w:p>
          <w:p w:rsidR="00400478" w:rsidRDefault="00351404" w:rsidP="00035FAC">
            <w:pPr>
              <w:rPr>
                <w:rFonts w:ascii="Arial" w:hAnsi="Arial" w:cs="Arial"/>
                <w:sz w:val="20"/>
                <w:szCs w:val="20"/>
              </w:rPr>
            </w:pPr>
            <w:r>
              <w:rPr>
                <w:rFonts w:ascii="Arial" w:hAnsi="Arial" w:cs="Arial"/>
                <w:sz w:val="20"/>
                <w:szCs w:val="20"/>
              </w:rPr>
              <w:t xml:space="preserve">Themed around trade book: </w:t>
            </w:r>
            <w:r w:rsidRPr="0000278F">
              <w:rPr>
                <w:rFonts w:ascii="Arial" w:hAnsi="Arial" w:cs="Arial"/>
                <w:i/>
                <w:sz w:val="20"/>
                <w:szCs w:val="20"/>
              </w:rPr>
              <w:t>Alice</w:t>
            </w:r>
            <w:r w:rsidR="0000278F" w:rsidRPr="0000278F">
              <w:rPr>
                <w:rFonts w:ascii="Arial" w:hAnsi="Arial" w:cs="Arial"/>
                <w:i/>
                <w:sz w:val="20"/>
                <w:szCs w:val="20"/>
              </w:rPr>
              <w:t>’s Adventures in Wonderland</w:t>
            </w:r>
            <w:r w:rsidR="0000278F">
              <w:rPr>
                <w:rFonts w:ascii="Arial" w:hAnsi="Arial" w:cs="Arial"/>
                <w:sz w:val="20"/>
                <w:szCs w:val="20"/>
              </w:rPr>
              <w:t xml:space="preserve">. </w:t>
            </w:r>
          </w:p>
          <w:p w:rsidR="005945B4" w:rsidRDefault="005945B4" w:rsidP="00035FAC">
            <w:pPr>
              <w:rPr>
                <w:rFonts w:ascii="Arial" w:hAnsi="Arial" w:cs="Arial"/>
                <w:sz w:val="20"/>
                <w:szCs w:val="20"/>
              </w:rPr>
            </w:pPr>
          </w:p>
          <w:p w:rsidR="005945B4" w:rsidRPr="0000278F" w:rsidRDefault="005945B4" w:rsidP="00035FAC">
            <w:pPr>
              <w:rPr>
                <w:rFonts w:ascii="Arial" w:hAnsi="Arial" w:cs="Arial"/>
                <w:sz w:val="20"/>
                <w:szCs w:val="20"/>
              </w:rPr>
            </w:pPr>
            <w:r>
              <w:rPr>
                <w:rFonts w:ascii="Arial" w:hAnsi="Arial" w:cs="Arial"/>
                <w:sz w:val="20"/>
                <w:szCs w:val="20"/>
              </w:rPr>
              <w:t xml:space="preserve">Sentence fans can be used to build sentences based on structure or identify elements of a sentence. On one side the sentence will be written and the reverse is the description of the component of a sentence. </w:t>
            </w:r>
          </w:p>
        </w:tc>
        <w:tc>
          <w:tcPr>
            <w:tcW w:w="2195" w:type="dxa"/>
            <w:gridSpan w:val="2"/>
          </w:tcPr>
          <w:p w:rsidR="00400478" w:rsidRDefault="00400478" w:rsidP="00035FAC">
            <w:pPr>
              <w:rPr>
                <w:rFonts w:ascii="Arial" w:hAnsi="Arial" w:cs="Arial"/>
                <w:sz w:val="20"/>
                <w:szCs w:val="20"/>
              </w:rPr>
            </w:pPr>
            <w:r>
              <w:rPr>
                <w:rFonts w:ascii="Arial" w:hAnsi="Arial" w:cs="Arial"/>
                <w:sz w:val="20"/>
                <w:szCs w:val="20"/>
              </w:rPr>
              <w:t>What is the level of student’s use of academic language to express the process?</w:t>
            </w:r>
          </w:p>
          <w:p w:rsidR="005E42DB" w:rsidRPr="00D122E2" w:rsidRDefault="005E42DB" w:rsidP="00035FAC">
            <w:pPr>
              <w:rPr>
                <w:rFonts w:ascii="Arial" w:hAnsi="Arial" w:cs="Arial"/>
                <w:sz w:val="20"/>
                <w:szCs w:val="20"/>
              </w:rPr>
            </w:pPr>
            <w:r>
              <w:rPr>
                <w:rFonts w:ascii="Arial" w:hAnsi="Arial" w:cs="Arial"/>
                <w:sz w:val="20"/>
                <w:szCs w:val="20"/>
              </w:rPr>
              <w:t>Express nouns as person, place or thing (evident on sentence fan). Identify ele</w:t>
            </w:r>
            <w:r w:rsidR="006D37A3">
              <w:rPr>
                <w:rFonts w:ascii="Arial" w:hAnsi="Arial" w:cs="Arial"/>
                <w:sz w:val="20"/>
                <w:szCs w:val="20"/>
              </w:rPr>
              <w:t>ments in sentence as verb, noun, adjective, etc. Does student attempt to combine sentences? Identifies incorrect sentences and pro</w:t>
            </w:r>
            <w:r w:rsidR="004F69EA">
              <w:rPr>
                <w:rFonts w:ascii="Arial" w:hAnsi="Arial" w:cs="Arial"/>
                <w:sz w:val="20"/>
                <w:szCs w:val="20"/>
              </w:rPr>
              <w:t>vide</w:t>
            </w:r>
            <w:r w:rsidR="006D37A3">
              <w:rPr>
                <w:rFonts w:ascii="Arial" w:hAnsi="Arial" w:cs="Arial"/>
                <w:sz w:val="20"/>
                <w:szCs w:val="20"/>
              </w:rPr>
              <w:t xml:space="preserve"> corrections. </w:t>
            </w:r>
          </w:p>
        </w:tc>
      </w:tr>
      <w:tr w:rsidR="00400478" w:rsidRPr="00A67A0B" w:rsidTr="004C0BC7">
        <w:tc>
          <w:tcPr>
            <w:tcW w:w="2830" w:type="dxa"/>
          </w:tcPr>
          <w:p w:rsidR="00400478" w:rsidRPr="00D122E2" w:rsidRDefault="00400478" w:rsidP="00C00379">
            <w:pPr>
              <w:pStyle w:val="ListParagraph"/>
              <w:numPr>
                <w:ilvl w:val="0"/>
                <w:numId w:val="5"/>
              </w:numPr>
              <w:rPr>
                <w:rFonts w:ascii="Arial" w:hAnsi="Arial" w:cs="Arial"/>
                <w:sz w:val="20"/>
                <w:szCs w:val="20"/>
              </w:rPr>
            </w:pPr>
            <w:r>
              <w:rPr>
                <w:rFonts w:ascii="Arial" w:hAnsi="Arial" w:cs="Arial"/>
                <w:sz w:val="20"/>
                <w:szCs w:val="20"/>
              </w:rPr>
              <w:t>Post-assessment: Summative</w:t>
            </w:r>
          </w:p>
          <w:p w:rsidR="00400478" w:rsidRPr="00A67A0B" w:rsidRDefault="00400478" w:rsidP="00035FAC">
            <w:pPr>
              <w:rPr>
                <w:rFonts w:ascii="Arial" w:hAnsi="Arial" w:cs="Arial"/>
                <w:b/>
                <w:sz w:val="20"/>
                <w:szCs w:val="20"/>
              </w:rPr>
            </w:pPr>
          </w:p>
          <w:p w:rsidR="00400478" w:rsidRPr="00A67A0B" w:rsidRDefault="00B80DBF" w:rsidP="00035FAC">
            <w:pPr>
              <w:rPr>
                <w:rFonts w:ascii="Arial" w:hAnsi="Arial" w:cs="Arial"/>
                <w:b/>
                <w:sz w:val="20"/>
                <w:szCs w:val="20"/>
              </w:rPr>
            </w:pPr>
            <w:r>
              <w:rPr>
                <w:rFonts w:ascii="Arial" w:hAnsi="Arial" w:cs="Arial"/>
                <w:b/>
                <w:sz w:val="20"/>
                <w:szCs w:val="20"/>
              </w:rPr>
              <w:t xml:space="preserve">Proofreading excerpt from </w:t>
            </w:r>
            <w:r w:rsidRPr="00B80DBF">
              <w:rPr>
                <w:rFonts w:ascii="Arial" w:hAnsi="Arial" w:cs="Arial"/>
                <w:b/>
                <w:i/>
                <w:sz w:val="20"/>
                <w:szCs w:val="20"/>
              </w:rPr>
              <w:lastRenderedPageBreak/>
              <w:t>Alice’s Adventures in Wonderland</w:t>
            </w:r>
            <w:r>
              <w:rPr>
                <w:rFonts w:ascii="Arial" w:hAnsi="Arial" w:cs="Arial"/>
                <w:b/>
                <w:sz w:val="20"/>
                <w:szCs w:val="20"/>
              </w:rPr>
              <w:t xml:space="preserve">. </w:t>
            </w:r>
          </w:p>
          <w:p w:rsidR="00400478" w:rsidRPr="00A67A0B" w:rsidRDefault="00400478" w:rsidP="00035FAC">
            <w:pPr>
              <w:rPr>
                <w:rFonts w:ascii="Arial" w:hAnsi="Arial" w:cs="Arial"/>
                <w:b/>
                <w:sz w:val="20"/>
                <w:szCs w:val="20"/>
              </w:rPr>
            </w:pPr>
          </w:p>
        </w:tc>
        <w:tc>
          <w:tcPr>
            <w:tcW w:w="1901" w:type="dxa"/>
            <w:gridSpan w:val="2"/>
          </w:tcPr>
          <w:p w:rsidR="00400478" w:rsidRPr="00D122E2" w:rsidRDefault="00B80DBF" w:rsidP="00035FAC">
            <w:pPr>
              <w:rPr>
                <w:rFonts w:ascii="Arial" w:hAnsi="Arial" w:cs="Arial"/>
                <w:sz w:val="20"/>
                <w:szCs w:val="20"/>
              </w:rPr>
            </w:pPr>
            <w:r>
              <w:rPr>
                <w:rFonts w:ascii="Arial" w:hAnsi="Arial" w:cs="Arial"/>
                <w:sz w:val="20"/>
                <w:szCs w:val="20"/>
              </w:rPr>
              <w:lastRenderedPageBreak/>
              <w:t xml:space="preserve">Students will read an excerpt from trade book and identify the </w:t>
            </w:r>
            <w:r>
              <w:rPr>
                <w:rFonts w:ascii="Arial" w:hAnsi="Arial" w:cs="Arial"/>
                <w:sz w:val="20"/>
                <w:szCs w:val="20"/>
              </w:rPr>
              <w:lastRenderedPageBreak/>
              <w:t xml:space="preserve">structure of three sentences, identify a run-on sentence and a fragment. If possible student can rewrite the run-on and fragment correctly. </w:t>
            </w:r>
          </w:p>
        </w:tc>
        <w:tc>
          <w:tcPr>
            <w:tcW w:w="2702" w:type="dxa"/>
          </w:tcPr>
          <w:p w:rsidR="00400478" w:rsidRPr="00D122E2" w:rsidRDefault="00400478" w:rsidP="00B80DBF">
            <w:pPr>
              <w:rPr>
                <w:rFonts w:ascii="Arial" w:hAnsi="Arial" w:cs="Arial"/>
                <w:sz w:val="20"/>
                <w:szCs w:val="20"/>
              </w:rPr>
            </w:pPr>
            <w:r>
              <w:rPr>
                <w:rFonts w:ascii="Arial" w:hAnsi="Arial" w:cs="Arial"/>
                <w:sz w:val="20"/>
                <w:szCs w:val="20"/>
              </w:rPr>
              <w:lastRenderedPageBreak/>
              <w:t>Large printed assessment material, project or use demonstration medium (white-bo</w:t>
            </w:r>
            <w:r w:rsidR="00B80DBF">
              <w:rPr>
                <w:rFonts w:ascii="Arial" w:hAnsi="Arial" w:cs="Arial"/>
                <w:sz w:val="20"/>
                <w:szCs w:val="20"/>
              </w:rPr>
              <w:t>ard, chalk-board)</w:t>
            </w:r>
            <w:r>
              <w:rPr>
                <w:rFonts w:ascii="Arial" w:hAnsi="Arial" w:cs="Arial"/>
                <w:sz w:val="20"/>
                <w:szCs w:val="20"/>
              </w:rPr>
              <w:t xml:space="preserve"> </w:t>
            </w:r>
            <w:r>
              <w:rPr>
                <w:rFonts w:ascii="Arial" w:hAnsi="Arial" w:cs="Arial"/>
                <w:sz w:val="20"/>
                <w:szCs w:val="20"/>
              </w:rPr>
              <w:lastRenderedPageBreak/>
              <w:t>Have students conduct</w:t>
            </w:r>
            <w:r w:rsidR="004C0BC7">
              <w:rPr>
                <w:rFonts w:ascii="Arial" w:hAnsi="Arial" w:cs="Arial"/>
                <w:sz w:val="20"/>
                <w:szCs w:val="20"/>
              </w:rPr>
              <w:t xml:space="preserve"> assessment verbally, written,</w:t>
            </w:r>
            <w:r>
              <w:rPr>
                <w:rFonts w:ascii="Arial" w:hAnsi="Arial" w:cs="Arial"/>
                <w:sz w:val="20"/>
                <w:szCs w:val="20"/>
              </w:rPr>
              <w:t xml:space="preserve"> with manipula</w:t>
            </w:r>
            <w:r w:rsidR="00B80DBF">
              <w:rPr>
                <w:rFonts w:ascii="Arial" w:hAnsi="Arial" w:cs="Arial"/>
                <w:sz w:val="20"/>
                <w:szCs w:val="20"/>
              </w:rPr>
              <w:t>tives</w:t>
            </w:r>
            <w:r w:rsidR="004C0BC7">
              <w:rPr>
                <w:rFonts w:ascii="Arial" w:hAnsi="Arial" w:cs="Arial"/>
                <w:sz w:val="20"/>
                <w:szCs w:val="20"/>
              </w:rPr>
              <w:t xml:space="preserve"> or through a polling device</w:t>
            </w:r>
            <w:r w:rsidR="00B80DBF">
              <w:rPr>
                <w:rFonts w:ascii="Arial" w:hAnsi="Arial" w:cs="Arial"/>
                <w:sz w:val="20"/>
                <w:szCs w:val="20"/>
              </w:rPr>
              <w:t>. Simplified assessment</w:t>
            </w:r>
            <w:r>
              <w:rPr>
                <w:rFonts w:ascii="Arial" w:hAnsi="Arial" w:cs="Arial"/>
                <w:sz w:val="20"/>
                <w:szCs w:val="20"/>
              </w:rPr>
              <w:t>, fewer questions on assessment.</w:t>
            </w:r>
            <w:r w:rsidR="00B80DBF">
              <w:rPr>
                <w:rFonts w:ascii="Arial" w:hAnsi="Arial" w:cs="Arial"/>
                <w:sz w:val="20"/>
                <w:szCs w:val="20"/>
              </w:rPr>
              <w:t xml:space="preserve"> Allow use of manipulatives to identify elements in each sentence (cutouts stating verb, noun, etc.) or have sentences cut so with punctuation cutouts to rearrange.</w:t>
            </w:r>
            <w:r w:rsidR="003D2A90">
              <w:rPr>
                <w:rFonts w:ascii="Arial" w:hAnsi="Arial" w:cs="Arial"/>
                <w:sz w:val="20"/>
                <w:szCs w:val="20"/>
              </w:rPr>
              <w:t xml:space="preserve"> Have vocabulary visual organizer displayed for reference during post-assessment.</w:t>
            </w:r>
          </w:p>
        </w:tc>
        <w:tc>
          <w:tcPr>
            <w:tcW w:w="2195" w:type="dxa"/>
            <w:gridSpan w:val="2"/>
          </w:tcPr>
          <w:p w:rsidR="00400478" w:rsidRPr="00D122E2" w:rsidRDefault="00400478" w:rsidP="00B80DBF">
            <w:pPr>
              <w:rPr>
                <w:rFonts w:ascii="Arial" w:hAnsi="Arial" w:cs="Arial"/>
                <w:sz w:val="20"/>
                <w:szCs w:val="20"/>
              </w:rPr>
            </w:pPr>
            <w:r>
              <w:rPr>
                <w:rFonts w:ascii="Arial" w:hAnsi="Arial" w:cs="Arial"/>
                <w:sz w:val="20"/>
                <w:szCs w:val="20"/>
              </w:rPr>
              <w:lastRenderedPageBreak/>
              <w:t>Stu</w:t>
            </w:r>
            <w:r w:rsidR="00B80DBF">
              <w:rPr>
                <w:rFonts w:ascii="Arial" w:hAnsi="Arial" w:cs="Arial"/>
                <w:sz w:val="20"/>
                <w:szCs w:val="20"/>
              </w:rPr>
              <w:t xml:space="preserve">dent demonstrates thorough understanding of simple sentence </w:t>
            </w:r>
            <w:r w:rsidR="00B80DBF">
              <w:rPr>
                <w:rFonts w:ascii="Arial" w:hAnsi="Arial" w:cs="Arial"/>
                <w:sz w:val="20"/>
                <w:szCs w:val="20"/>
              </w:rPr>
              <w:lastRenderedPageBreak/>
              <w:t xml:space="preserve">structure. Student is able to identify a run-on sentence, a fragment and can correct. </w:t>
            </w:r>
          </w:p>
        </w:tc>
      </w:tr>
      <w:tr w:rsidR="00400478" w:rsidRPr="00A67A0B" w:rsidTr="004C0BC7">
        <w:tc>
          <w:tcPr>
            <w:tcW w:w="9628" w:type="dxa"/>
            <w:gridSpan w:val="6"/>
            <w:shd w:val="clear" w:color="auto" w:fill="F3F3F3"/>
          </w:tcPr>
          <w:p w:rsidR="00400478" w:rsidRPr="00A67A0B" w:rsidRDefault="00400478" w:rsidP="00035FAC">
            <w:pPr>
              <w:rPr>
                <w:rFonts w:ascii="Arial" w:hAnsi="Arial" w:cs="Arial"/>
                <w:b/>
                <w:sz w:val="20"/>
                <w:szCs w:val="20"/>
              </w:rPr>
            </w:pPr>
            <w:r w:rsidRPr="00A67A0B">
              <w:rPr>
                <w:rFonts w:ascii="Arial" w:hAnsi="Arial" w:cs="Arial"/>
                <w:b/>
                <w:sz w:val="20"/>
                <w:szCs w:val="20"/>
              </w:rPr>
              <w:lastRenderedPageBreak/>
              <w:t>Instructional Strategies and Learning Tasks</w:t>
            </w:r>
          </w:p>
        </w:tc>
      </w:tr>
      <w:tr w:rsidR="00400478" w:rsidRPr="00A67A0B" w:rsidTr="004C0BC7">
        <w:tc>
          <w:tcPr>
            <w:tcW w:w="4731" w:type="dxa"/>
            <w:gridSpan w:val="3"/>
          </w:tcPr>
          <w:p w:rsidR="00400478" w:rsidRPr="00A67A0B" w:rsidRDefault="00400478" w:rsidP="00035FAC">
            <w:pPr>
              <w:jc w:val="center"/>
              <w:rPr>
                <w:rFonts w:ascii="Arial" w:hAnsi="Arial" w:cs="Arial"/>
                <w:i/>
                <w:sz w:val="20"/>
                <w:szCs w:val="20"/>
              </w:rPr>
            </w:pPr>
            <w:r w:rsidRPr="00A67A0B">
              <w:rPr>
                <w:rFonts w:ascii="Arial" w:hAnsi="Arial" w:cs="Arial"/>
                <w:b/>
                <w:sz w:val="20"/>
                <w:szCs w:val="20"/>
              </w:rPr>
              <w:t>Description:</w:t>
            </w:r>
          </w:p>
          <w:p w:rsidR="00400478" w:rsidRPr="00A67A0B" w:rsidRDefault="00400478" w:rsidP="00035FAC">
            <w:pPr>
              <w:jc w:val="center"/>
              <w:rPr>
                <w:rFonts w:ascii="Arial" w:hAnsi="Arial" w:cs="Arial"/>
                <w:b/>
                <w:sz w:val="20"/>
                <w:szCs w:val="20"/>
              </w:rPr>
            </w:pPr>
            <w:r w:rsidRPr="00A67A0B">
              <w:rPr>
                <w:rFonts w:ascii="Arial" w:hAnsi="Arial" w:cs="Arial"/>
                <w:i/>
                <w:sz w:val="20"/>
                <w:szCs w:val="20"/>
              </w:rPr>
              <w:t>Concisely describe each phase of the lesson.</w:t>
            </w:r>
          </w:p>
        </w:tc>
        <w:tc>
          <w:tcPr>
            <w:tcW w:w="2702" w:type="dxa"/>
          </w:tcPr>
          <w:p w:rsidR="00400478" w:rsidRPr="00A67A0B" w:rsidRDefault="00400478" w:rsidP="00035FAC">
            <w:pPr>
              <w:jc w:val="center"/>
              <w:rPr>
                <w:rFonts w:ascii="Arial" w:hAnsi="Arial" w:cs="Arial"/>
                <w:i/>
                <w:sz w:val="20"/>
                <w:szCs w:val="20"/>
              </w:rPr>
            </w:pPr>
            <w:r w:rsidRPr="00A67A0B">
              <w:rPr>
                <w:rFonts w:ascii="Arial" w:hAnsi="Arial" w:cs="Arial"/>
                <w:b/>
                <w:sz w:val="20"/>
                <w:szCs w:val="20"/>
              </w:rPr>
              <w:t>Materials/Resources:</w:t>
            </w:r>
            <w:r w:rsidRPr="00A67A0B">
              <w:rPr>
                <w:rFonts w:ascii="Arial" w:hAnsi="Arial" w:cs="Arial"/>
                <w:i/>
                <w:sz w:val="20"/>
                <w:szCs w:val="20"/>
              </w:rPr>
              <w:t xml:space="preserve"> </w:t>
            </w:r>
          </w:p>
          <w:p w:rsidR="00400478" w:rsidRPr="00A67A0B" w:rsidRDefault="00400478" w:rsidP="00035FAC">
            <w:pPr>
              <w:jc w:val="center"/>
              <w:rPr>
                <w:rFonts w:ascii="Arial" w:hAnsi="Arial" w:cs="Arial"/>
                <w:i/>
                <w:sz w:val="20"/>
                <w:szCs w:val="20"/>
              </w:rPr>
            </w:pPr>
            <w:r w:rsidRPr="00A67A0B">
              <w:rPr>
                <w:rFonts w:ascii="Arial" w:hAnsi="Arial" w:cs="Arial"/>
                <w:i/>
                <w:sz w:val="20"/>
                <w:szCs w:val="20"/>
              </w:rPr>
              <w:t>Specifically identify items.</w:t>
            </w:r>
          </w:p>
        </w:tc>
        <w:tc>
          <w:tcPr>
            <w:tcW w:w="2195" w:type="dxa"/>
            <w:gridSpan w:val="2"/>
          </w:tcPr>
          <w:p w:rsidR="00400478" w:rsidRPr="00A67A0B" w:rsidRDefault="00400478" w:rsidP="00035FAC">
            <w:pPr>
              <w:jc w:val="center"/>
              <w:rPr>
                <w:rFonts w:ascii="Arial" w:hAnsi="Arial" w:cs="Arial"/>
                <w:i/>
                <w:sz w:val="20"/>
                <w:szCs w:val="20"/>
              </w:rPr>
            </w:pPr>
            <w:r w:rsidRPr="00A67A0B">
              <w:rPr>
                <w:rFonts w:ascii="Arial" w:hAnsi="Arial" w:cs="Arial"/>
                <w:b/>
                <w:sz w:val="20"/>
                <w:szCs w:val="20"/>
              </w:rPr>
              <w:t>Differentiation / Planned Support:</w:t>
            </w:r>
            <w:r w:rsidRPr="00A67A0B">
              <w:rPr>
                <w:rFonts w:ascii="Arial" w:hAnsi="Arial" w:cs="Arial"/>
                <w:i/>
                <w:sz w:val="20"/>
                <w:szCs w:val="20"/>
              </w:rPr>
              <w:t xml:space="preserve"> </w:t>
            </w:r>
          </w:p>
          <w:p w:rsidR="00400478" w:rsidRPr="00A67A0B" w:rsidRDefault="00400478" w:rsidP="00035FAC">
            <w:pPr>
              <w:jc w:val="center"/>
              <w:rPr>
                <w:rFonts w:ascii="Arial" w:hAnsi="Arial" w:cs="Arial"/>
                <w:i/>
                <w:sz w:val="20"/>
                <w:szCs w:val="20"/>
              </w:rPr>
            </w:pPr>
            <w:r w:rsidRPr="00A67A0B">
              <w:rPr>
                <w:rFonts w:ascii="Arial" w:hAnsi="Arial" w:cs="Arial"/>
                <w:i/>
                <w:sz w:val="20"/>
                <w:szCs w:val="20"/>
              </w:rPr>
              <w:t>Consider learning styles and IEPs.</w:t>
            </w:r>
          </w:p>
        </w:tc>
      </w:tr>
      <w:tr w:rsidR="00400478" w:rsidRPr="00A67A0B" w:rsidTr="004C0BC7">
        <w:tc>
          <w:tcPr>
            <w:tcW w:w="9628" w:type="dxa"/>
            <w:gridSpan w:val="6"/>
          </w:tcPr>
          <w:p w:rsidR="00400478" w:rsidRPr="00A67A0B" w:rsidRDefault="00400478" w:rsidP="00400478">
            <w:pPr>
              <w:pStyle w:val="ListParagraph"/>
              <w:numPr>
                <w:ilvl w:val="0"/>
                <w:numId w:val="1"/>
              </w:numPr>
              <w:ind w:left="180" w:hanging="180"/>
              <w:rPr>
                <w:rFonts w:ascii="Arial" w:hAnsi="Arial" w:cs="Arial"/>
                <w:sz w:val="20"/>
                <w:szCs w:val="20"/>
              </w:rPr>
            </w:pPr>
            <w:r w:rsidRPr="00A67A0B">
              <w:rPr>
                <w:rFonts w:ascii="Arial" w:hAnsi="Arial" w:cs="Arial"/>
                <w:b/>
                <w:sz w:val="20"/>
                <w:szCs w:val="20"/>
              </w:rPr>
              <w:t xml:space="preserve">Anticipatory Set: </w:t>
            </w:r>
            <w:r w:rsidRPr="00A67A0B">
              <w:rPr>
                <w:rFonts w:ascii="Arial" w:hAnsi="Arial" w:cs="Arial"/>
                <w:sz w:val="20"/>
                <w:szCs w:val="20"/>
              </w:rPr>
              <w:t xml:space="preserve">[ </w:t>
            </w:r>
            <w:r>
              <w:rPr>
                <w:rFonts w:ascii="Arial" w:hAnsi="Arial" w:cs="Arial"/>
                <w:sz w:val="20"/>
                <w:szCs w:val="20"/>
              </w:rPr>
              <w:t>5-7</w:t>
            </w:r>
            <w:r w:rsidRPr="00A67A0B">
              <w:rPr>
                <w:rFonts w:ascii="Arial" w:hAnsi="Arial" w:cs="Arial"/>
                <w:sz w:val="20"/>
                <w:szCs w:val="20"/>
              </w:rPr>
              <w:t xml:space="preserve"> Minutes ]</w:t>
            </w:r>
          </w:p>
          <w:p w:rsidR="00400478" w:rsidRDefault="00400478" w:rsidP="00035FAC">
            <w:pPr>
              <w:ind w:left="180"/>
              <w:rPr>
                <w:rFonts w:ascii="Arial" w:hAnsi="Arial" w:cs="Arial"/>
                <w:i/>
                <w:sz w:val="20"/>
                <w:szCs w:val="20"/>
              </w:rPr>
            </w:pPr>
            <w:r w:rsidRPr="00A67A0B">
              <w:rPr>
                <w:rFonts w:ascii="Arial" w:hAnsi="Arial" w:cs="Arial"/>
                <w:i/>
                <w:sz w:val="20"/>
                <w:szCs w:val="20"/>
              </w:rPr>
              <w:t>How will the teacher candidate engage/hook/motivate the learners? What is your hook?</w:t>
            </w:r>
          </w:p>
          <w:p w:rsidR="00EB5542" w:rsidRPr="00EB5542" w:rsidRDefault="00EB5542" w:rsidP="00035FAC">
            <w:pPr>
              <w:ind w:left="180"/>
              <w:rPr>
                <w:rFonts w:ascii="Arial" w:hAnsi="Arial" w:cs="Arial"/>
                <w:i/>
                <w:sz w:val="20"/>
                <w:szCs w:val="20"/>
              </w:rPr>
            </w:pPr>
            <w:r>
              <w:rPr>
                <w:rFonts w:ascii="Arial" w:hAnsi="Arial" w:cs="Arial"/>
                <w:sz w:val="20"/>
                <w:szCs w:val="20"/>
              </w:rPr>
              <w:t xml:space="preserve">Project a sentence with nonsense words in place of the noun and verb. Have students read the sentence and identify the nonsense word that is in the verb place and the nonsense word for noun. Example: </w:t>
            </w:r>
            <w:r>
              <w:rPr>
                <w:rFonts w:ascii="Arial" w:hAnsi="Arial" w:cs="Arial"/>
                <w:i/>
                <w:sz w:val="20"/>
                <w:szCs w:val="20"/>
              </w:rPr>
              <w:t xml:space="preserve">On Monday, </w:t>
            </w:r>
            <w:proofErr w:type="spellStart"/>
            <w:r>
              <w:rPr>
                <w:rFonts w:ascii="Arial" w:hAnsi="Arial" w:cs="Arial"/>
                <w:i/>
                <w:sz w:val="20"/>
                <w:szCs w:val="20"/>
              </w:rPr>
              <w:t>actle</w:t>
            </w:r>
            <w:proofErr w:type="spellEnd"/>
            <w:r>
              <w:rPr>
                <w:rFonts w:ascii="Arial" w:hAnsi="Arial" w:cs="Arial"/>
                <w:i/>
                <w:sz w:val="20"/>
                <w:szCs w:val="20"/>
              </w:rPr>
              <w:t xml:space="preserve"> </w:t>
            </w:r>
            <w:proofErr w:type="spellStart"/>
            <w:r>
              <w:rPr>
                <w:rFonts w:ascii="Arial" w:hAnsi="Arial" w:cs="Arial"/>
                <w:i/>
                <w:sz w:val="20"/>
                <w:szCs w:val="20"/>
              </w:rPr>
              <w:t>umphed</w:t>
            </w:r>
            <w:proofErr w:type="spellEnd"/>
            <w:r>
              <w:rPr>
                <w:rFonts w:ascii="Arial" w:hAnsi="Arial" w:cs="Arial"/>
                <w:i/>
                <w:sz w:val="20"/>
                <w:szCs w:val="20"/>
              </w:rPr>
              <w:t xml:space="preserve"> over a </w:t>
            </w:r>
            <w:proofErr w:type="spellStart"/>
            <w:r>
              <w:rPr>
                <w:rFonts w:ascii="Arial" w:hAnsi="Arial" w:cs="Arial"/>
                <w:i/>
                <w:sz w:val="20"/>
                <w:szCs w:val="20"/>
              </w:rPr>
              <w:t>laven</w:t>
            </w:r>
            <w:proofErr w:type="spellEnd"/>
            <w:r>
              <w:rPr>
                <w:rFonts w:ascii="Arial" w:hAnsi="Arial" w:cs="Arial"/>
                <w:i/>
                <w:sz w:val="20"/>
                <w:szCs w:val="20"/>
              </w:rPr>
              <w:t xml:space="preserve">. </w:t>
            </w:r>
          </w:p>
        </w:tc>
      </w:tr>
      <w:tr w:rsidR="00400478" w:rsidRPr="00A67A0B" w:rsidTr="004C0BC7">
        <w:tc>
          <w:tcPr>
            <w:tcW w:w="4731" w:type="dxa"/>
            <w:gridSpan w:val="3"/>
          </w:tcPr>
          <w:p w:rsidR="00400478" w:rsidRPr="00A67A0B" w:rsidRDefault="004C0BC7" w:rsidP="00EB5542">
            <w:pPr>
              <w:rPr>
                <w:rFonts w:ascii="Arial" w:hAnsi="Arial" w:cs="Arial"/>
                <w:sz w:val="20"/>
                <w:szCs w:val="20"/>
              </w:rPr>
            </w:pPr>
            <w:r>
              <w:rPr>
                <w:rFonts w:ascii="Arial" w:hAnsi="Arial" w:cs="Arial"/>
                <w:sz w:val="20"/>
                <w:szCs w:val="20"/>
              </w:rPr>
              <w:t>Have students identify the components. Where is the noun? What did the noun do? What is real word we can use for the noun? What is a real word we can use for the verb?</w:t>
            </w:r>
          </w:p>
        </w:tc>
        <w:tc>
          <w:tcPr>
            <w:tcW w:w="2702" w:type="dxa"/>
          </w:tcPr>
          <w:p w:rsidR="00400478" w:rsidRPr="00A67A0B" w:rsidRDefault="00400478" w:rsidP="00035FAC">
            <w:pPr>
              <w:rPr>
                <w:rFonts w:ascii="Arial" w:hAnsi="Arial" w:cs="Arial"/>
                <w:sz w:val="20"/>
                <w:szCs w:val="20"/>
              </w:rPr>
            </w:pPr>
            <w:r>
              <w:rPr>
                <w:rFonts w:ascii="Arial" w:hAnsi="Arial" w:cs="Arial"/>
                <w:sz w:val="20"/>
                <w:szCs w:val="20"/>
              </w:rPr>
              <w:t xml:space="preserve">White-board or projection medium to display question. </w:t>
            </w:r>
          </w:p>
          <w:p w:rsidR="00400478" w:rsidRPr="00A67A0B" w:rsidRDefault="00400478" w:rsidP="00035FAC">
            <w:pPr>
              <w:rPr>
                <w:rFonts w:ascii="Arial" w:hAnsi="Arial" w:cs="Arial"/>
                <w:sz w:val="20"/>
                <w:szCs w:val="20"/>
              </w:rPr>
            </w:pPr>
          </w:p>
          <w:p w:rsidR="00400478" w:rsidRPr="00A67A0B" w:rsidRDefault="00400478" w:rsidP="00035FAC">
            <w:pPr>
              <w:rPr>
                <w:rFonts w:ascii="Arial" w:hAnsi="Arial" w:cs="Arial"/>
                <w:sz w:val="20"/>
                <w:szCs w:val="20"/>
              </w:rPr>
            </w:pPr>
          </w:p>
        </w:tc>
        <w:tc>
          <w:tcPr>
            <w:tcW w:w="2195" w:type="dxa"/>
            <w:gridSpan w:val="2"/>
          </w:tcPr>
          <w:p w:rsidR="00400478" w:rsidRPr="00A67A0B" w:rsidRDefault="003D541E" w:rsidP="003D541E">
            <w:pPr>
              <w:rPr>
                <w:rFonts w:ascii="Arial" w:hAnsi="Arial" w:cs="Arial"/>
                <w:sz w:val="20"/>
                <w:szCs w:val="20"/>
              </w:rPr>
            </w:pPr>
            <w:r>
              <w:rPr>
                <w:rFonts w:ascii="Arial" w:hAnsi="Arial" w:cs="Arial"/>
                <w:sz w:val="20"/>
                <w:szCs w:val="20"/>
              </w:rPr>
              <w:t>W</w:t>
            </w:r>
            <w:r w:rsidR="00400478">
              <w:rPr>
                <w:rFonts w:ascii="Arial" w:hAnsi="Arial" w:cs="Arial"/>
                <w:sz w:val="20"/>
                <w:szCs w:val="20"/>
              </w:rPr>
              <w:t xml:space="preserve">rite a response or discuss in cooperative group. </w:t>
            </w:r>
            <w:r w:rsidR="00EB5542">
              <w:rPr>
                <w:rFonts w:ascii="Arial" w:hAnsi="Arial" w:cs="Arial"/>
                <w:sz w:val="20"/>
                <w:szCs w:val="20"/>
              </w:rPr>
              <w:t xml:space="preserve">Use magnets labelled verb and noun to place under the appropriate nonsense word. </w:t>
            </w:r>
          </w:p>
        </w:tc>
      </w:tr>
      <w:tr w:rsidR="00400478" w:rsidRPr="00A67A0B" w:rsidTr="004C0BC7">
        <w:tc>
          <w:tcPr>
            <w:tcW w:w="9628" w:type="dxa"/>
            <w:gridSpan w:val="6"/>
          </w:tcPr>
          <w:p w:rsidR="00400478" w:rsidRPr="00A67A0B" w:rsidRDefault="00400478" w:rsidP="00400478">
            <w:pPr>
              <w:pStyle w:val="ListParagraph"/>
              <w:numPr>
                <w:ilvl w:val="0"/>
                <w:numId w:val="1"/>
              </w:numPr>
              <w:ind w:left="180" w:hanging="180"/>
              <w:rPr>
                <w:rFonts w:ascii="Arial" w:hAnsi="Arial" w:cs="Arial"/>
                <w:sz w:val="20"/>
                <w:szCs w:val="20"/>
              </w:rPr>
            </w:pPr>
            <w:r w:rsidRPr="00A67A0B">
              <w:rPr>
                <w:rFonts w:ascii="Arial" w:hAnsi="Arial" w:cs="Arial"/>
                <w:b/>
                <w:sz w:val="20"/>
                <w:szCs w:val="20"/>
              </w:rPr>
              <w:t xml:space="preserve">Instructional Activity: </w:t>
            </w:r>
            <w:r w:rsidRPr="00A67A0B">
              <w:rPr>
                <w:rFonts w:ascii="Arial" w:hAnsi="Arial" w:cs="Arial"/>
                <w:sz w:val="20"/>
                <w:szCs w:val="20"/>
              </w:rPr>
              <w:t xml:space="preserve">[ </w:t>
            </w:r>
            <w:r>
              <w:rPr>
                <w:rFonts w:ascii="Arial" w:hAnsi="Arial" w:cs="Arial"/>
                <w:sz w:val="20"/>
                <w:szCs w:val="20"/>
              </w:rPr>
              <w:t>30</w:t>
            </w:r>
            <w:r w:rsidRPr="00A67A0B">
              <w:rPr>
                <w:rFonts w:ascii="Arial" w:hAnsi="Arial" w:cs="Arial"/>
                <w:sz w:val="20"/>
                <w:szCs w:val="20"/>
              </w:rPr>
              <w:t xml:space="preserve"> Minutes ] </w:t>
            </w:r>
            <w:r w:rsidRPr="00A67A0B">
              <w:rPr>
                <w:rFonts w:ascii="Arial" w:hAnsi="Arial" w:cs="Arial"/>
                <w:i/>
                <w:sz w:val="20"/>
                <w:szCs w:val="20"/>
              </w:rPr>
              <w:t>List the Steps.</w:t>
            </w:r>
          </w:p>
          <w:p w:rsidR="00EB5542" w:rsidRPr="004C0BC7" w:rsidRDefault="00400478" w:rsidP="004C0BC7">
            <w:pPr>
              <w:pStyle w:val="ListParagraph"/>
              <w:ind w:left="180"/>
              <w:rPr>
                <w:rFonts w:ascii="Arial" w:hAnsi="Arial" w:cs="Arial"/>
                <w:i/>
                <w:sz w:val="20"/>
                <w:szCs w:val="20"/>
              </w:rPr>
            </w:pPr>
            <w:r w:rsidRPr="00A67A0B">
              <w:rPr>
                <w:rFonts w:ascii="Arial" w:hAnsi="Arial" w:cs="Arial"/>
                <w:i/>
                <w:sz w:val="20"/>
                <w:szCs w:val="20"/>
              </w:rPr>
              <w:t>Be sure to demonstrate/model concepts, check for understanding, use guided practice, and independent practice.</w:t>
            </w:r>
          </w:p>
        </w:tc>
      </w:tr>
      <w:tr w:rsidR="00400478" w:rsidRPr="00A67A0B" w:rsidTr="004C0BC7">
        <w:tc>
          <w:tcPr>
            <w:tcW w:w="4731" w:type="dxa"/>
            <w:gridSpan w:val="3"/>
          </w:tcPr>
          <w:p w:rsidR="0081390B" w:rsidRDefault="00400478" w:rsidP="0081390B">
            <w:pPr>
              <w:tabs>
                <w:tab w:val="left" w:pos="1005"/>
              </w:tabs>
              <w:rPr>
                <w:rFonts w:ascii="Arial" w:hAnsi="Arial" w:cs="Arial"/>
                <w:sz w:val="20"/>
                <w:szCs w:val="20"/>
              </w:rPr>
            </w:pPr>
            <w:r w:rsidRPr="00A67A0B">
              <w:rPr>
                <w:rFonts w:ascii="Arial" w:hAnsi="Arial" w:cs="Arial"/>
                <w:sz w:val="20"/>
                <w:szCs w:val="20"/>
              </w:rPr>
              <w:t>Step 1:</w:t>
            </w:r>
            <w:r>
              <w:rPr>
                <w:rFonts w:ascii="Arial" w:hAnsi="Arial" w:cs="Arial"/>
                <w:sz w:val="20"/>
                <w:szCs w:val="20"/>
              </w:rPr>
              <w:t xml:space="preserve"> </w:t>
            </w:r>
            <w:r w:rsidR="004F69EA">
              <w:rPr>
                <w:rFonts w:ascii="Arial" w:hAnsi="Arial" w:cs="Arial"/>
                <w:sz w:val="20"/>
                <w:szCs w:val="20"/>
              </w:rPr>
              <w:t>(modeling – 5 minutes)</w:t>
            </w:r>
          </w:p>
          <w:p w:rsidR="00400478" w:rsidRPr="00A67A0B" w:rsidRDefault="004C0BC7" w:rsidP="007A1360">
            <w:pPr>
              <w:pStyle w:val="ListParagraph"/>
              <w:ind w:left="180"/>
              <w:rPr>
                <w:rFonts w:ascii="Arial" w:hAnsi="Arial" w:cs="Arial"/>
                <w:sz w:val="20"/>
                <w:szCs w:val="20"/>
              </w:rPr>
            </w:pPr>
            <w:r>
              <w:rPr>
                <w:rFonts w:ascii="Arial" w:hAnsi="Arial" w:cs="Arial"/>
                <w:sz w:val="20"/>
                <w:szCs w:val="20"/>
              </w:rPr>
              <w:t xml:space="preserve">Using a sample sentences from trade book, </w:t>
            </w:r>
            <w:r w:rsidR="007A1360">
              <w:rPr>
                <w:rFonts w:ascii="Arial" w:hAnsi="Arial" w:cs="Arial"/>
                <w:sz w:val="20"/>
                <w:szCs w:val="20"/>
              </w:rPr>
              <w:t xml:space="preserve">teacher will </w:t>
            </w:r>
            <w:r>
              <w:rPr>
                <w:rFonts w:ascii="Arial" w:hAnsi="Arial" w:cs="Arial"/>
                <w:sz w:val="20"/>
                <w:szCs w:val="20"/>
              </w:rPr>
              <w:t>identify the subject of the sentence and the verb. After completing 3 or more sent</w:t>
            </w:r>
            <w:r w:rsidR="004F69EA">
              <w:rPr>
                <w:rFonts w:ascii="Arial" w:hAnsi="Arial" w:cs="Arial"/>
                <w:sz w:val="20"/>
                <w:szCs w:val="20"/>
              </w:rPr>
              <w:t xml:space="preserve">ences </w:t>
            </w:r>
            <w:r>
              <w:rPr>
                <w:rFonts w:ascii="Arial" w:hAnsi="Arial" w:cs="Arial"/>
                <w:sz w:val="20"/>
                <w:szCs w:val="20"/>
              </w:rPr>
              <w:t xml:space="preserve">ask students to look for a pattern. Introduce various maps of the organization of a sentence as reference.  </w:t>
            </w:r>
          </w:p>
        </w:tc>
        <w:tc>
          <w:tcPr>
            <w:tcW w:w="2702" w:type="dxa"/>
          </w:tcPr>
          <w:p w:rsidR="00400478" w:rsidRDefault="009D06C1" w:rsidP="00035FAC">
            <w:pPr>
              <w:rPr>
                <w:rFonts w:ascii="Arial" w:hAnsi="Arial" w:cs="Arial"/>
                <w:sz w:val="20"/>
                <w:szCs w:val="20"/>
              </w:rPr>
            </w:pPr>
            <w:r>
              <w:rPr>
                <w:rFonts w:ascii="Arial" w:hAnsi="Arial" w:cs="Arial"/>
                <w:i/>
                <w:sz w:val="20"/>
                <w:szCs w:val="20"/>
              </w:rPr>
              <w:t>Alice’s Adventures in Wonderland</w:t>
            </w:r>
            <w:r>
              <w:rPr>
                <w:rFonts w:ascii="Arial" w:hAnsi="Arial" w:cs="Arial"/>
                <w:sz w:val="20"/>
                <w:szCs w:val="20"/>
              </w:rPr>
              <w:t xml:space="preserve"> by Lewis Carroll. </w:t>
            </w:r>
          </w:p>
          <w:p w:rsidR="009D06C1" w:rsidRPr="009D06C1" w:rsidRDefault="009D06C1" w:rsidP="00035FAC">
            <w:pPr>
              <w:rPr>
                <w:rFonts w:ascii="Arial" w:hAnsi="Arial" w:cs="Arial"/>
                <w:sz w:val="20"/>
                <w:szCs w:val="20"/>
              </w:rPr>
            </w:pPr>
            <w:r>
              <w:rPr>
                <w:rFonts w:ascii="Arial" w:hAnsi="Arial" w:cs="Arial"/>
                <w:sz w:val="20"/>
                <w:szCs w:val="20"/>
              </w:rPr>
              <w:t xml:space="preserve">White board and dry erase markers (multiple colors). </w:t>
            </w:r>
          </w:p>
        </w:tc>
        <w:tc>
          <w:tcPr>
            <w:tcW w:w="2195" w:type="dxa"/>
            <w:gridSpan w:val="2"/>
          </w:tcPr>
          <w:p w:rsidR="00400478" w:rsidRPr="00A67A0B" w:rsidRDefault="00400478" w:rsidP="00035FAC">
            <w:pPr>
              <w:rPr>
                <w:rFonts w:ascii="Arial" w:hAnsi="Arial" w:cs="Arial"/>
                <w:b/>
                <w:sz w:val="20"/>
                <w:szCs w:val="20"/>
              </w:rPr>
            </w:pPr>
          </w:p>
        </w:tc>
      </w:tr>
      <w:tr w:rsidR="00400478" w:rsidRPr="00A67A0B" w:rsidTr="004C0BC7">
        <w:tc>
          <w:tcPr>
            <w:tcW w:w="4731" w:type="dxa"/>
            <w:gridSpan w:val="3"/>
          </w:tcPr>
          <w:p w:rsidR="00400478" w:rsidRDefault="00400478" w:rsidP="00035FAC">
            <w:pPr>
              <w:tabs>
                <w:tab w:val="left" w:pos="1005"/>
              </w:tabs>
              <w:rPr>
                <w:rFonts w:ascii="Arial" w:hAnsi="Arial" w:cs="Arial"/>
                <w:sz w:val="20"/>
                <w:szCs w:val="20"/>
              </w:rPr>
            </w:pPr>
            <w:r w:rsidRPr="00A67A0B">
              <w:rPr>
                <w:rFonts w:ascii="Arial" w:hAnsi="Arial" w:cs="Arial"/>
                <w:sz w:val="20"/>
                <w:szCs w:val="20"/>
              </w:rPr>
              <w:t>Step 2:</w:t>
            </w:r>
            <w:r w:rsidR="0081390B">
              <w:rPr>
                <w:rFonts w:ascii="Arial" w:hAnsi="Arial" w:cs="Arial"/>
                <w:sz w:val="20"/>
                <w:szCs w:val="20"/>
              </w:rPr>
              <w:t xml:space="preserve"> </w:t>
            </w:r>
            <w:r w:rsidR="007A1360">
              <w:rPr>
                <w:rFonts w:ascii="Arial" w:hAnsi="Arial" w:cs="Arial"/>
                <w:sz w:val="20"/>
                <w:szCs w:val="20"/>
              </w:rPr>
              <w:t>(guided by teacher</w:t>
            </w:r>
            <w:r w:rsidR="004F69EA">
              <w:rPr>
                <w:rFonts w:ascii="Arial" w:hAnsi="Arial" w:cs="Arial"/>
                <w:sz w:val="20"/>
                <w:szCs w:val="20"/>
              </w:rPr>
              <w:t xml:space="preserve"> – 5 to 7 minutes</w:t>
            </w:r>
            <w:r w:rsidR="007A1360">
              <w:rPr>
                <w:rFonts w:ascii="Arial" w:hAnsi="Arial" w:cs="Arial"/>
                <w:sz w:val="20"/>
                <w:szCs w:val="20"/>
              </w:rPr>
              <w:t>)</w:t>
            </w:r>
          </w:p>
          <w:p w:rsidR="004C0BC7" w:rsidRPr="00A67A0B" w:rsidRDefault="004C0BC7" w:rsidP="00035FAC">
            <w:pPr>
              <w:tabs>
                <w:tab w:val="left" w:pos="1005"/>
              </w:tabs>
              <w:rPr>
                <w:rFonts w:ascii="Arial" w:hAnsi="Arial" w:cs="Arial"/>
                <w:sz w:val="20"/>
                <w:szCs w:val="20"/>
              </w:rPr>
            </w:pPr>
            <w:r>
              <w:rPr>
                <w:rFonts w:ascii="Arial" w:hAnsi="Arial" w:cs="Arial"/>
                <w:sz w:val="20"/>
                <w:szCs w:val="20"/>
              </w:rPr>
              <w:t>Project a photo from our trade book and have students write a simple sentence about the photo. (see Instructional Outline for specific photos and page numbers).</w:t>
            </w:r>
            <w:r w:rsidR="007A1360">
              <w:rPr>
                <w:rFonts w:ascii="Arial" w:hAnsi="Arial" w:cs="Arial"/>
                <w:sz w:val="20"/>
                <w:szCs w:val="20"/>
              </w:rPr>
              <w:t xml:space="preserve"> Share some sentences, write on board and color-code sentence structures. </w:t>
            </w:r>
          </w:p>
        </w:tc>
        <w:tc>
          <w:tcPr>
            <w:tcW w:w="2702" w:type="dxa"/>
          </w:tcPr>
          <w:p w:rsidR="00400478" w:rsidRPr="00A67A0B" w:rsidRDefault="004C0BC7" w:rsidP="003D541E">
            <w:pPr>
              <w:rPr>
                <w:rFonts w:ascii="Arial" w:hAnsi="Arial" w:cs="Arial"/>
                <w:sz w:val="20"/>
                <w:szCs w:val="20"/>
              </w:rPr>
            </w:pPr>
            <w:r>
              <w:rPr>
                <w:rFonts w:ascii="Arial" w:hAnsi="Arial" w:cs="Arial"/>
                <w:sz w:val="20"/>
                <w:szCs w:val="20"/>
              </w:rPr>
              <w:t>Projection medium such as an ELMO</w:t>
            </w:r>
            <w:r w:rsidR="007A1360">
              <w:rPr>
                <w:rFonts w:ascii="Arial" w:hAnsi="Arial" w:cs="Arial"/>
                <w:sz w:val="20"/>
                <w:szCs w:val="20"/>
              </w:rPr>
              <w:t xml:space="preserve">, PowerPoint or </w:t>
            </w:r>
            <w:proofErr w:type="spellStart"/>
            <w:r w:rsidR="007A1360">
              <w:rPr>
                <w:rFonts w:ascii="Arial" w:hAnsi="Arial" w:cs="Arial"/>
                <w:sz w:val="20"/>
                <w:szCs w:val="20"/>
              </w:rPr>
              <w:t>Prezzie</w:t>
            </w:r>
            <w:proofErr w:type="spellEnd"/>
            <w:r w:rsidR="007A1360">
              <w:rPr>
                <w:rFonts w:ascii="Arial" w:hAnsi="Arial" w:cs="Arial"/>
                <w:sz w:val="20"/>
                <w:szCs w:val="20"/>
              </w:rPr>
              <w:t>. Individual sheets with the photos printed for each stude</w:t>
            </w:r>
            <w:r w:rsidR="003D541E">
              <w:rPr>
                <w:rFonts w:ascii="Arial" w:hAnsi="Arial" w:cs="Arial"/>
                <w:sz w:val="20"/>
                <w:szCs w:val="20"/>
              </w:rPr>
              <w:t>nt. Students have own book</w:t>
            </w:r>
            <w:r w:rsidR="007A1360">
              <w:rPr>
                <w:rFonts w:ascii="Arial" w:hAnsi="Arial" w:cs="Arial"/>
                <w:sz w:val="20"/>
                <w:szCs w:val="20"/>
              </w:rPr>
              <w:t xml:space="preserve">. </w:t>
            </w:r>
          </w:p>
        </w:tc>
        <w:tc>
          <w:tcPr>
            <w:tcW w:w="2195" w:type="dxa"/>
            <w:gridSpan w:val="2"/>
          </w:tcPr>
          <w:p w:rsidR="00400478" w:rsidRPr="00A67A0B" w:rsidRDefault="00400478" w:rsidP="007A1360">
            <w:pPr>
              <w:rPr>
                <w:rFonts w:ascii="Arial" w:hAnsi="Arial" w:cs="Arial"/>
                <w:b/>
                <w:sz w:val="20"/>
                <w:szCs w:val="20"/>
              </w:rPr>
            </w:pPr>
            <w:r>
              <w:rPr>
                <w:rFonts w:ascii="Arial" w:hAnsi="Arial" w:cs="Arial"/>
                <w:sz w:val="20"/>
                <w:szCs w:val="20"/>
              </w:rPr>
              <w:t xml:space="preserve">Large print, </w:t>
            </w:r>
            <w:r w:rsidR="007A1360">
              <w:rPr>
                <w:rFonts w:ascii="Arial" w:hAnsi="Arial" w:cs="Arial"/>
                <w:sz w:val="20"/>
                <w:szCs w:val="20"/>
              </w:rPr>
              <w:t>visual organizer (simple sentence structure written or displayed).</w:t>
            </w:r>
          </w:p>
        </w:tc>
      </w:tr>
      <w:tr w:rsidR="00400478" w:rsidRPr="00A67A0B" w:rsidTr="004C0BC7">
        <w:tc>
          <w:tcPr>
            <w:tcW w:w="4731" w:type="dxa"/>
            <w:gridSpan w:val="3"/>
          </w:tcPr>
          <w:p w:rsidR="0081390B" w:rsidRDefault="00400478" w:rsidP="0081390B">
            <w:pPr>
              <w:tabs>
                <w:tab w:val="left" w:pos="1005"/>
              </w:tabs>
              <w:rPr>
                <w:rFonts w:ascii="Arial" w:hAnsi="Arial" w:cs="Arial"/>
                <w:sz w:val="20"/>
                <w:szCs w:val="20"/>
              </w:rPr>
            </w:pPr>
            <w:r w:rsidRPr="00A67A0B">
              <w:rPr>
                <w:rFonts w:ascii="Arial" w:hAnsi="Arial" w:cs="Arial"/>
                <w:sz w:val="20"/>
                <w:szCs w:val="20"/>
              </w:rPr>
              <w:t>Step 3:</w:t>
            </w:r>
            <w:r w:rsidR="0081390B">
              <w:rPr>
                <w:rFonts w:ascii="Arial" w:hAnsi="Arial" w:cs="Arial"/>
                <w:sz w:val="20"/>
                <w:szCs w:val="20"/>
              </w:rPr>
              <w:t xml:space="preserve"> </w:t>
            </w:r>
            <w:r w:rsidR="007A1360">
              <w:rPr>
                <w:rFonts w:ascii="Arial" w:hAnsi="Arial" w:cs="Arial"/>
                <w:sz w:val="20"/>
                <w:szCs w:val="20"/>
              </w:rPr>
              <w:t>(guided by students</w:t>
            </w:r>
            <w:r w:rsidR="004F69EA">
              <w:rPr>
                <w:rFonts w:ascii="Arial" w:hAnsi="Arial" w:cs="Arial"/>
                <w:sz w:val="20"/>
                <w:szCs w:val="20"/>
              </w:rPr>
              <w:t xml:space="preserve"> – 12 minutes</w:t>
            </w:r>
            <w:r w:rsidR="007A1360">
              <w:rPr>
                <w:rFonts w:ascii="Arial" w:hAnsi="Arial" w:cs="Arial"/>
                <w:sz w:val="20"/>
                <w:szCs w:val="20"/>
              </w:rPr>
              <w:t>)</w:t>
            </w:r>
          </w:p>
          <w:p w:rsidR="00400478" w:rsidRDefault="007A1360" w:rsidP="00035FAC">
            <w:pPr>
              <w:tabs>
                <w:tab w:val="left" w:pos="1005"/>
              </w:tabs>
              <w:rPr>
                <w:rFonts w:ascii="Arial" w:hAnsi="Arial" w:cs="Arial"/>
                <w:sz w:val="20"/>
                <w:szCs w:val="20"/>
              </w:rPr>
            </w:pPr>
            <w:r>
              <w:rPr>
                <w:rFonts w:ascii="Arial" w:hAnsi="Arial" w:cs="Arial"/>
                <w:sz w:val="20"/>
                <w:szCs w:val="20"/>
              </w:rPr>
              <w:t>“Mad Hatter Libs” Activity</w:t>
            </w:r>
          </w:p>
          <w:p w:rsidR="007A1360" w:rsidRPr="00A67A0B" w:rsidRDefault="007A1360" w:rsidP="00035FAC">
            <w:pPr>
              <w:tabs>
                <w:tab w:val="left" w:pos="1005"/>
              </w:tabs>
              <w:rPr>
                <w:rFonts w:ascii="Arial" w:hAnsi="Arial" w:cs="Arial"/>
                <w:sz w:val="20"/>
                <w:szCs w:val="20"/>
              </w:rPr>
            </w:pPr>
            <w:r>
              <w:rPr>
                <w:rFonts w:ascii="Arial" w:hAnsi="Arial" w:cs="Arial"/>
                <w:sz w:val="20"/>
                <w:szCs w:val="20"/>
              </w:rPr>
              <w:t xml:space="preserve">Explores use of sentence structure to make a complete sentence. Discussion of combining sentences. Display and identify fragments and fill in the missing sentence component. Derive student language and use to create the definition of a run-on sentence and fragment. </w:t>
            </w:r>
          </w:p>
        </w:tc>
        <w:tc>
          <w:tcPr>
            <w:tcW w:w="2702" w:type="dxa"/>
          </w:tcPr>
          <w:p w:rsidR="00400478" w:rsidRPr="00A67A0B" w:rsidRDefault="00400478" w:rsidP="00035FAC">
            <w:pPr>
              <w:rPr>
                <w:rFonts w:ascii="Arial" w:hAnsi="Arial" w:cs="Arial"/>
                <w:sz w:val="20"/>
                <w:szCs w:val="20"/>
              </w:rPr>
            </w:pPr>
            <w:r>
              <w:rPr>
                <w:rFonts w:ascii="Arial" w:hAnsi="Arial" w:cs="Arial"/>
                <w:sz w:val="20"/>
                <w:szCs w:val="20"/>
              </w:rPr>
              <w:t>White-board or projection medium.</w:t>
            </w:r>
          </w:p>
        </w:tc>
        <w:tc>
          <w:tcPr>
            <w:tcW w:w="2195" w:type="dxa"/>
            <w:gridSpan w:val="2"/>
          </w:tcPr>
          <w:p w:rsidR="00400478" w:rsidRPr="00A67A0B" w:rsidRDefault="003D541E" w:rsidP="003D541E">
            <w:pPr>
              <w:rPr>
                <w:rFonts w:ascii="Arial" w:hAnsi="Arial" w:cs="Arial"/>
                <w:b/>
                <w:sz w:val="20"/>
                <w:szCs w:val="20"/>
              </w:rPr>
            </w:pPr>
            <w:r>
              <w:rPr>
                <w:rFonts w:ascii="Arial" w:hAnsi="Arial" w:cs="Arial"/>
                <w:sz w:val="20"/>
                <w:szCs w:val="20"/>
              </w:rPr>
              <w:t>H</w:t>
            </w:r>
            <w:r w:rsidR="00400478">
              <w:rPr>
                <w:rFonts w:ascii="Arial" w:hAnsi="Arial" w:cs="Arial"/>
                <w:sz w:val="20"/>
                <w:szCs w:val="20"/>
              </w:rPr>
              <w:t>ighlight each step of the process</w:t>
            </w:r>
            <w:r>
              <w:rPr>
                <w:rFonts w:ascii="Arial" w:hAnsi="Arial" w:cs="Arial"/>
                <w:sz w:val="20"/>
                <w:szCs w:val="20"/>
              </w:rPr>
              <w:t>, use different colored markers</w:t>
            </w:r>
            <w:r w:rsidR="00400478">
              <w:rPr>
                <w:rFonts w:ascii="Arial" w:hAnsi="Arial" w:cs="Arial"/>
                <w:sz w:val="20"/>
                <w:szCs w:val="20"/>
              </w:rPr>
              <w:t xml:space="preserve">. </w:t>
            </w:r>
            <w:r>
              <w:rPr>
                <w:rFonts w:ascii="Arial" w:hAnsi="Arial" w:cs="Arial"/>
                <w:sz w:val="20"/>
                <w:szCs w:val="20"/>
              </w:rPr>
              <w:t>Use activity sheets</w:t>
            </w:r>
            <w:r w:rsidR="00400478">
              <w:rPr>
                <w:rFonts w:ascii="Arial" w:hAnsi="Arial" w:cs="Arial"/>
                <w:sz w:val="20"/>
                <w:szCs w:val="20"/>
              </w:rPr>
              <w:t xml:space="preserve"> with example</w:t>
            </w:r>
            <w:r>
              <w:rPr>
                <w:rFonts w:ascii="Arial" w:hAnsi="Arial" w:cs="Arial"/>
                <w:sz w:val="20"/>
                <w:szCs w:val="20"/>
              </w:rPr>
              <w:t>s</w:t>
            </w:r>
            <w:r w:rsidR="00400478">
              <w:rPr>
                <w:rFonts w:ascii="Arial" w:hAnsi="Arial" w:cs="Arial"/>
                <w:sz w:val="20"/>
                <w:szCs w:val="20"/>
              </w:rPr>
              <w:t xml:space="preserve"> for students to follow along at a closer range.</w:t>
            </w:r>
          </w:p>
        </w:tc>
      </w:tr>
      <w:tr w:rsidR="00400478" w:rsidRPr="00A67A0B" w:rsidTr="004C0BC7">
        <w:tc>
          <w:tcPr>
            <w:tcW w:w="4731" w:type="dxa"/>
            <w:gridSpan w:val="3"/>
          </w:tcPr>
          <w:p w:rsidR="007A1360" w:rsidRDefault="00400478" w:rsidP="00035FAC">
            <w:pPr>
              <w:tabs>
                <w:tab w:val="left" w:pos="1005"/>
              </w:tabs>
              <w:rPr>
                <w:rFonts w:ascii="Arial" w:hAnsi="Arial" w:cs="Arial"/>
                <w:sz w:val="20"/>
                <w:szCs w:val="20"/>
              </w:rPr>
            </w:pPr>
            <w:r w:rsidRPr="00A67A0B">
              <w:rPr>
                <w:rFonts w:ascii="Arial" w:hAnsi="Arial" w:cs="Arial"/>
                <w:sz w:val="20"/>
                <w:szCs w:val="20"/>
              </w:rPr>
              <w:t>Step 4:</w:t>
            </w:r>
            <w:r w:rsidR="007A1360">
              <w:rPr>
                <w:rFonts w:ascii="Arial" w:hAnsi="Arial" w:cs="Arial"/>
                <w:sz w:val="20"/>
                <w:szCs w:val="20"/>
              </w:rPr>
              <w:t xml:space="preserve"> Group work activity</w:t>
            </w:r>
            <w:r w:rsidR="007D49E5">
              <w:rPr>
                <w:rFonts w:ascii="Arial" w:hAnsi="Arial" w:cs="Arial"/>
                <w:sz w:val="20"/>
                <w:szCs w:val="20"/>
              </w:rPr>
              <w:t xml:space="preserve"> (</w:t>
            </w:r>
            <w:r w:rsidR="00424F06">
              <w:rPr>
                <w:rFonts w:ascii="Arial" w:hAnsi="Arial" w:cs="Arial"/>
                <w:sz w:val="20"/>
                <w:szCs w:val="20"/>
              </w:rPr>
              <w:t>15</w:t>
            </w:r>
            <w:r w:rsidR="007D49E5">
              <w:rPr>
                <w:rFonts w:ascii="Arial" w:hAnsi="Arial" w:cs="Arial"/>
                <w:sz w:val="20"/>
                <w:szCs w:val="20"/>
              </w:rPr>
              <w:t>-20 minutes)</w:t>
            </w:r>
            <w:r w:rsidR="007A1360">
              <w:rPr>
                <w:rFonts w:ascii="Arial" w:hAnsi="Arial" w:cs="Arial"/>
                <w:sz w:val="20"/>
                <w:szCs w:val="20"/>
              </w:rPr>
              <w:t xml:space="preserve">: </w:t>
            </w:r>
          </w:p>
          <w:p w:rsidR="007A1360" w:rsidRDefault="007A1360" w:rsidP="00035FAC">
            <w:pPr>
              <w:tabs>
                <w:tab w:val="left" w:pos="1005"/>
              </w:tabs>
              <w:rPr>
                <w:rFonts w:ascii="Arial" w:hAnsi="Arial" w:cs="Arial"/>
                <w:sz w:val="20"/>
                <w:szCs w:val="20"/>
              </w:rPr>
            </w:pPr>
            <w:r>
              <w:rPr>
                <w:rFonts w:ascii="Arial" w:hAnsi="Arial" w:cs="Arial"/>
                <w:sz w:val="20"/>
                <w:szCs w:val="20"/>
              </w:rPr>
              <w:lastRenderedPageBreak/>
              <w:t>Sentence Fans</w:t>
            </w:r>
          </w:p>
          <w:p w:rsidR="00400478" w:rsidRPr="00A67A0B" w:rsidRDefault="00400478" w:rsidP="00035FAC">
            <w:pPr>
              <w:tabs>
                <w:tab w:val="left" w:pos="1005"/>
              </w:tabs>
              <w:rPr>
                <w:rFonts w:ascii="Arial" w:hAnsi="Arial" w:cs="Arial"/>
                <w:sz w:val="20"/>
                <w:szCs w:val="20"/>
              </w:rPr>
            </w:pPr>
          </w:p>
        </w:tc>
        <w:tc>
          <w:tcPr>
            <w:tcW w:w="2702" w:type="dxa"/>
          </w:tcPr>
          <w:p w:rsidR="00400478" w:rsidRPr="00A67A0B" w:rsidRDefault="0010134D" w:rsidP="00035FAC">
            <w:pPr>
              <w:rPr>
                <w:rFonts w:ascii="Arial" w:hAnsi="Arial" w:cs="Arial"/>
                <w:sz w:val="20"/>
                <w:szCs w:val="20"/>
              </w:rPr>
            </w:pPr>
            <w:r>
              <w:rPr>
                <w:rFonts w:ascii="Arial" w:hAnsi="Arial" w:cs="Arial"/>
                <w:sz w:val="20"/>
                <w:szCs w:val="20"/>
              </w:rPr>
              <w:lastRenderedPageBreak/>
              <w:t xml:space="preserve">Pre-cut paper strips </w:t>
            </w:r>
            <w:r>
              <w:rPr>
                <w:rFonts w:ascii="Arial" w:hAnsi="Arial" w:cs="Arial"/>
                <w:sz w:val="20"/>
                <w:szCs w:val="20"/>
              </w:rPr>
              <w:lastRenderedPageBreak/>
              <w:t xml:space="preserve">appropriate to activity. Activity sheets to assist students throughout. Posted references (what we reviewed as a class, vocabulary visual organizer). </w:t>
            </w:r>
          </w:p>
        </w:tc>
        <w:tc>
          <w:tcPr>
            <w:tcW w:w="2195" w:type="dxa"/>
            <w:gridSpan w:val="2"/>
          </w:tcPr>
          <w:p w:rsidR="00400478" w:rsidRPr="0010134D" w:rsidRDefault="0010134D" w:rsidP="00035FAC">
            <w:pPr>
              <w:rPr>
                <w:rFonts w:ascii="Arial" w:hAnsi="Arial" w:cs="Arial"/>
                <w:sz w:val="20"/>
                <w:szCs w:val="20"/>
              </w:rPr>
            </w:pPr>
            <w:r>
              <w:rPr>
                <w:rFonts w:ascii="Arial" w:hAnsi="Arial" w:cs="Arial"/>
                <w:sz w:val="20"/>
                <w:szCs w:val="20"/>
              </w:rPr>
              <w:lastRenderedPageBreak/>
              <w:t xml:space="preserve">Pre-made sentence </w:t>
            </w:r>
            <w:r>
              <w:rPr>
                <w:rFonts w:ascii="Arial" w:hAnsi="Arial" w:cs="Arial"/>
                <w:sz w:val="20"/>
                <w:szCs w:val="20"/>
              </w:rPr>
              <w:lastRenderedPageBreak/>
              <w:t xml:space="preserve">fans or examples of sentence structures. Simplified instructions, additional guided instruction. </w:t>
            </w:r>
          </w:p>
        </w:tc>
      </w:tr>
      <w:tr w:rsidR="007A1360" w:rsidRPr="00A67A0B" w:rsidTr="004C0BC7">
        <w:tc>
          <w:tcPr>
            <w:tcW w:w="4731" w:type="dxa"/>
            <w:gridSpan w:val="3"/>
          </w:tcPr>
          <w:p w:rsidR="007A1360" w:rsidRDefault="007A1360" w:rsidP="007A1360">
            <w:pPr>
              <w:tabs>
                <w:tab w:val="left" w:pos="1005"/>
              </w:tabs>
              <w:rPr>
                <w:rFonts w:ascii="Arial" w:hAnsi="Arial" w:cs="Arial"/>
                <w:sz w:val="20"/>
                <w:szCs w:val="20"/>
              </w:rPr>
            </w:pPr>
            <w:r>
              <w:rPr>
                <w:rFonts w:ascii="Arial" w:hAnsi="Arial" w:cs="Arial"/>
                <w:sz w:val="20"/>
                <w:szCs w:val="20"/>
              </w:rPr>
              <w:lastRenderedPageBreak/>
              <w:t>Step 5: Individual practice</w:t>
            </w:r>
            <w:r w:rsidR="007D49E5">
              <w:rPr>
                <w:rFonts w:ascii="Arial" w:hAnsi="Arial" w:cs="Arial"/>
                <w:sz w:val="20"/>
                <w:szCs w:val="20"/>
              </w:rPr>
              <w:t xml:space="preserve"> (0-5 minutes)</w:t>
            </w:r>
            <w:r>
              <w:rPr>
                <w:rFonts w:ascii="Arial" w:hAnsi="Arial" w:cs="Arial"/>
                <w:sz w:val="20"/>
                <w:szCs w:val="20"/>
              </w:rPr>
              <w:t>:</w:t>
            </w:r>
          </w:p>
          <w:p w:rsidR="007A1360" w:rsidRPr="00A67A0B" w:rsidRDefault="007A1360" w:rsidP="007A1360">
            <w:pPr>
              <w:tabs>
                <w:tab w:val="left" w:pos="1005"/>
              </w:tabs>
              <w:rPr>
                <w:rFonts w:ascii="Arial" w:hAnsi="Arial" w:cs="Arial"/>
                <w:sz w:val="20"/>
                <w:szCs w:val="20"/>
              </w:rPr>
            </w:pPr>
            <w:r>
              <w:rPr>
                <w:rFonts w:ascii="Arial" w:hAnsi="Arial" w:cs="Arial"/>
                <w:sz w:val="20"/>
                <w:szCs w:val="20"/>
              </w:rPr>
              <w:t>Sentence Fans (modified for individual practice</w:t>
            </w:r>
            <w:r w:rsidR="00424F06">
              <w:rPr>
                <w:rFonts w:ascii="Arial" w:hAnsi="Arial" w:cs="Arial"/>
                <w:sz w:val="20"/>
                <w:szCs w:val="20"/>
              </w:rPr>
              <w:t xml:space="preserve"> on activity sheet</w:t>
            </w:r>
            <w:r>
              <w:rPr>
                <w:rFonts w:ascii="Arial" w:hAnsi="Arial" w:cs="Arial"/>
                <w:sz w:val="20"/>
                <w:szCs w:val="20"/>
              </w:rPr>
              <w:t xml:space="preserve">). </w:t>
            </w:r>
          </w:p>
        </w:tc>
        <w:tc>
          <w:tcPr>
            <w:tcW w:w="2702" w:type="dxa"/>
          </w:tcPr>
          <w:p w:rsidR="007A1360" w:rsidRPr="00A67A0B" w:rsidRDefault="00424F06" w:rsidP="00035FAC">
            <w:pPr>
              <w:rPr>
                <w:rFonts w:ascii="Arial" w:hAnsi="Arial" w:cs="Arial"/>
                <w:sz w:val="20"/>
                <w:szCs w:val="20"/>
              </w:rPr>
            </w:pPr>
            <w:r>
              <w:rPr>
                <w:rFonts w:ascii="Arial" w:hAnsi="Arial" w:cs="Arial"/>
                <w:sz w:val="20"/>
                <w:szCs w:val="20"/>
              </w:rPr>
              <w:t>Pre-cut paper strips appropriate to activity. Activity sheets to assist students throughout. Posted references (what we reviewed as a class, vocabulary visual organizer).</w:t>
            </w:r>
          </w:p>
        </w:tc>
        <w:tc>
          <w:tcPr>
            <w:tcW w:w="2195" w:type="dxa"/>
            <w:gridSpan w:val="2"/>
          </w:tcPr>
          <w:p w:rsidR="00424F06" w:rsidRDefault="00424F06" w:rsidP="00035FAC">
            <w:pPr>
              <w:rPr>
                <w:rFonts w:ascii="Arial" w:hAnsi="Arial" w:cs="Arial"/>
                <w:sz w:val="20"/>
                <w:szCs w:val="20"/>
              </w:rPr>
            </w:pPr>
            <w:r>
              <w:rPr>
                <w:rFonts w:ascii="Arial" w:hAnsi="Arial" w:cs="Arial"/>
                <w:sz w:val="20"/>
                <w:szCs w:val="20"/>
              </w:rPr>
              <w:t>Same as Step 4:</w:t>
            </w:r>
          </w:p>
          <w:p w:rsidR="007A1360" w:rsidRPr="00A67A0B" w:rsidRDefault="00424F06" w:rsidP="00035FAC">
            <w:pPr>
              <w:rPr>
                <w:rFonts w:ascii="Arial" w:hAnsi="Arial" w:cs="Arial"/>
                <w:b/>
                <w:sz w:val="20"/>
                <w:szCs w:val="20"/>
              </w:rPr>
            </w:pPr>
            <w:r>
              <w:rPr>
                <w:rFonts w:ascii="Arial" w:hAnsi="Arial" w:cs="Arial"/>
                <w:sz w:val="20"/>
                <w:szCs w:val="20"/>
              </w:rPr>
              <w:t>Pre-made sentence fans or examples of sentence structures. Simplified instructions, additional guided instruction.</w:t>
            </w:r>
          </w:p>
        </w:tc>
      </w:tr>
      <w:tr w:rsidR="00400478" w:rsidRPr="00A67A0B" w:rsidTr="004C0BC7">
        <w:tc>
          <w:tcPr>
            <w:tcW w:w="9628" w:type="dxa"/>
            <w:gridSpan w:val="6"/>
          </w:tcPr>
          <w:p w:rsidR="00400478" w:rsidRPr="00A67A0B" w:rsidRDefault="00400478" w:rsidP="00400478">
            <w:pPr>
              <w:pStyle w:val="ListParagraph"/>
              <w:numPr>
                <w:ilvl w:val="0"/>
                <w:numId w:val="1"/>
              </w:numPr>
              <w:ind w:left="180" w:hanging="180"/>
              <w:rPr>
                <w:rFonts w:ascii="Arial" w:hAnsi="Arial" w:cs="Arial"/>
                <w:sz w:val="20"/>
                <w:szCs w:val="20"/>
              </w:rPr>
            </w:pPr>
            <w:r w:rsidRPr="00A67A0B">
              <w:rPr>
                <w:rFonts w:ascii="Arial" w:hAnsi="Arial" w:cs="Arial"/>
                <w:b/>
                <w:sz w:val="20"/>
                <w:szCs w:val="20"/>
              </w:rPr>
              <w:t xml:space="preserve">Closing: </w:t>
            </w:r>
            <w:r w:rsidRPr="00A67A0B">
              <w:rPr>
                <w:rFonts w:ascii="Arial" w:hAnsi="Arial" w:cs="Arial"/>
                <w:sz w:val="20"/>
                <w:szCs w:val="20"/>
              </w:rPr>
              <w:t xml:space="preserve">[ </w:t>
            </w:r>
            <w:r w:rsidR="007D49E5">
              <w:rPr>
                <w:rFonts w:ascii="Arial" w:hAnsi="Arial" w:cs="Arial"/>
                <w:sz w:val="20"/>
                <w:szCs w:val="20"/>
              </w:rPr>
              <w:t>4</w:t>
            </w:r>
            <w:r w:rsidRPr="00A67A0B">
              <w:rPr>
                <w:rFonts w:ascii="Arial" w:hAnsi="Arial" w:cs="Arial"/>
                <w:sz w:val="20"/>
                <w:szCs w:val="20"/>
              </w:rPr>
              <w:t xml:space="preserve"> Minutes ]</w:t>
            </w:r>
          </w:p>
          <w:p w:rsidR="00400478" w:rsidRDefault="00400478" w:rsidP="00035FAC">
            <w:pPr>
              <w:pStyle w:val="ListParagraph"/>
              <w:ind w:left="180"/>
              <w:rPr>
                <w:rFonts w:ascii="Arial" w:hAnsi="Arial" w:cs="Arial"/>
                <w:i/>
                <w:sz w:val="20"/>
                <w:szCs w:val="20"/>
              </w:rPr>
            </w:pPr>
            <w:r w:rsidRPr="00A67A0B">
              <w:rPr>
                <w:rFonts w:ascii="Arial" w:hAnsi="Arial" w:cs="Arial"/>
                <w:i/>
                <w:sz w:val="20"/>
                <w:szCs w:val="20"/>
              </w:rPr>
              <w:t>What will be said or done to conclude the lesson? What feedback will be provided to students?</w:t>
            </w:r>
          </w:p>
          <w:p w:rsidR="0081390B" w:rsidRPr="0081390B" w:rsidRDefault="007A1360" w:rsidP="007A1360">
            <w:pPr>
              <w:pStyle w:val="ListParagraph"/>
              <w:ind w:left="180"/>
              <w:rPr>
                <w:rFonts w:ascii="Arial" w:hAnsi="Arial" w:cs="Arial"/>
                <w:sz w:val="20"/>
                <w:szCs w:val="20"/>
              </w:rPr>
            </w:pPr>
            <w:r>
              <w:rPr>
                <w:rFonts w:ascii="Arial" w:hAnsi="Arial" w:cs="Arial"/>
                <w:sz w:val="20"/>
                <w:szCs w:val="20"/>
              </w:rPr>
              <w:t xml:space="preserve">Review the components of a complete sentence. Review run-on sentences and techniques to correct. Review fragments and how to correct. </w:t>
            </w:r>
          </w:p>
        </w:tc>
      </w:tr>
      <w:tr w:rsidR="00400478" w:rsidRPr="00A67A0B" w:rsidTr="004C0BC7">
        <w:tc>
          <w:tcPr>
            <w:tcW w:w="4731" w:type="dxa"/>
            <w:gridSpan w:val="3"/>
            <w:tcBorders>
              <w:bottom w:val="single" w:sz="4" w:space="0" w:color="auto"/>
            </w:tcBorders>
          </w:tcPr>
          <w:p w:rsidR="00400478" w:rsidRDefault="00400478" w:rsidP="00015876">
            <w:pPr>
              <w:rPr>
                <w:rFonts w:ascii="Arial" w:hAnsi="Arial" w:cs="Arial"/>
                <w:sz w:val="20"/>
                <w:szCs w:val="20"/>
              </w:rPr>
            </w:pPr>
            <w:r>
              <w:rPr>
                <w:rFonts w:ascii="Arial" w:hAnsi="Arial" w:cs="Arial"/>
                <w:sz w:val="20"/>
                <w:szCs w:val="20"/>
              </w:rPr>
              <w:t xml:space="preserve">Motivation for learning: </w:t>
            </w:r>
          </w:p>
          <w:p w:rsidR="007A1360" w:rsidRPr="00A67A0B" w:rsidRDefault="007A1360" w:rsidP="007A1360">
            <w:pPr>
              <w:rPr>
                <w:rFonts w:ascii="Arial" w:hAnsi="Arial" w:cs="Arial"/>
                <w:sz w:val="20"/>
                <w:szCs w:val="20"/>
              </w:rPr>
            </w:pPr>
            <w:r>
              <w:rPr>
                <w:rFonts w:ascii="Arial" w:hAnsi="Arial" w:cs="Arial"/>
                <w:sz w:val="20"/>
                <w:szCs w:val="20"/>
              </w:rPr>
              <w:t>Reading, writing, speaking and listening are all modes of communication. You will write slightly different than the way you speak. You</w:t>
            </w:r>
            <w:r w:rsidR="003D541E">
              <w:rPr>
                <w:rFonts w:ascii="Arial" w:hAnsi="Arial" w:cs="Arial"/>
                <w:sz w:val="20"/>
                <w:szCs w:val="20"/>
              </w:rPr>
              <w:t>r</w:t>
            </w:r>
            <w:r>
              <w:rPr>
                <w:rFonts w:ascii="Arial" w:hAnsi="Arial" w:cs="Arial"/>
                <w:sz w:val="20"/>
                <w:szCs w:val="20"/>
              </w:rPr>
              <w:t xml:space="preserve"> writing will not have hand gestures to point to the subject of your statement. In listening, you can hear when something is missing, and now you will be able to explain what the missing part is and how to fix.</w:t>
            </w:r>
            <w:r w:rsidR="00F326DF">
              <w:rPr>
                <w:rFonts w:ascii="Arial" w:hAnsi="Arial" w:cs="Arial"/>
                <w:sz w:val="20"/>
                <w:szCs w:val="20"/>
              </w:rPr>
              <w:t xml:space="preserve"> Learning these basics well will make writing a smooth process. </w:t>
            </w:r>
          </w:p>
        </w:tc>
        <w:tc>
          <w:tcPr>
            <w:tcW w:w="2702" w:type="dxa"/>
            <w:tcBorders>
              <w:bottom w:val="single" w:sz="4" w:space="0" w:color="auto"/>
            </w:tcBorders>
          </w:tcPr>
          <w:p w:rsidR="00400478" w:rsidRPr="00A67A0B" w:rsidRDefault="00400478" w:rsidP="00035FAC">
            <w:pPr>
              <w:rPr>
                <w:rFonts w:ascii="Arial" w:hAnsi="Arial" w:cs="Arial"/>
                <w:sz w:val="20"/>
                <w:szCs w:val="20"/>
              </w:rPr>
            </w:pPr>
            <w:r>
              <w:rPr>
                <w:rFonts w:ascii="Arial" w:hAnsi="Arial" w:cs="Arial"/>
                <w:sz w:val="20"/>
                <w:szCs w:val="20"/>
              </w:rPr>
              <w:t>Feedback: Vocalize what students’ strengths are and identify areas that students need more practice. Identify that students now know two methods to divide fractions by fractions (common denominator and reciprocal).</w:t>
            </w:r>
          </w:p>
        </w:tc>
        <w:tc>
          <w:tcPr>
            <w:tcW w:w="2195" w:type="dxa"/>
            <w:gridSpan w:val="2"/>
            <w:tcBorders>
              <w:bottom w:val="single" w:sz="4" w:space="0" w:color="auto"/>
            </w:tcBorders>
          </w:tcPr>
          <w:p w:rsidR="00400478" w:rsidRPr="00A67A0B" w:rsidRDefault="00400478" w:rsidP="00035FAC">
            <w:pPr>
              <w:rPr>
                <w:rFonts w:ascii="Arial" w:hAnsi="Arial" w:cs="Arial"/>
                <w:sz w:val="20"/>
                <w:szCs w:val="20"/>
              </w:rPr>
            </w:pPr>
          </w:p>
          <w:p w:rsidR="00400478" w:rsidRPr="00A67A0B" w:rsidRDefault="00400478" w:rsidP="00035FAC">
            <w:pPr>
              <w:rPr>
                <w:rFonts w:ascii="Arial" w:hAnsi="Arial" w:cs="Arial"/>
                <w:sz w:val="20"/>
                <w:szCs w:val="20"/>
              </w:rPr>
            </w:pPr>
          </w:p>
          <w:p w:rsidR="00400478" w:rsidRPr="00A67A0B" w:rsidRDefault="00400478" w:rsidP="00035FAC">
            <w:pPr>
              <w:rPr>
                <w:rFonts w:ascii="Arial" w:hAnsi="Arial" w:cs="Arial"/>
                <w:sz w:val="20"/>
                <w:szCs w:val="20"/>
              </w:rPr>
            </w:pPr>
          </w:p>
        </w:tc>
      </w:tr>
    </w:tbl>
    <w:p w:rsidR="00400478" w:rsidRDefault="00400478" w:rsidP="00400478">
      <w:r>
        <w:br w:type="page"/>
      </w:r>
    </w:p>
    <w:tbl>
      <w:tblPr>
        <w:tblStyle w:val="TableGrid"/>
        <w:tblW w:w="0" w:type="auto"/>
        <w:tblLook w:val="04A0" w:firstRow="1" w:lastRow="0" w:firstColumn="1" w:lastColumn="0" w:noHBand="0" w:noVBand="1"/>
      </w:tblPr>
      <w:tblGrid>
        <w:gridCol w:w="9576"/>
      </w:tblGrid>
      <w:tr w:rsidR="00400478" w:rsidRPr="00A67A0B" w:rsidTr="00035FAC">
        <w:tc>
          <w:tcPr>
            <w:tcW w:w="9576" w:type="dxa"/>
            <w:shd w:val="clear" w:color="auto" w:fill="F3F3F3"/>
          </w:tcPr>
          <w:p w:rsidR="00400478" w:rsidRPr="00A67A0B" w:rsidRDefault="00400478" w:rsidP="00035FAC">
            <w:pPr>
              <w:jc w:val="center"/>
              <w:rPr>
                <w:rFonts w:ascii="Arial" w:hAnsi="Arial" w:cs="Arial"/>
                <w:b/>
              </w:rPr>
            </w:pPr>
            <w:r w:rsidRPr="00A67A0B">
              <w:rPr>
                <w:rFonts w:ascii="Arial" w:hAnsi="Arial" w:cs="Arial"/>
                <w:b/>
              </w:rPr>
              <w:lastRenderedPageBreak/>
              <w:t>Planning Commentary</w:t>
            </w:r>
          </w:p>
        </w:tc>
      </w:tr>
      <w:tr w:rsidR="00400478" w:rsidRPr="00A67A0B" w:rsidTr="00035FAC">
        <w:tc>
          <w:tcPr>
            <w:tcW w:w="9576" w:type="dxa"/>
          </w:tcPr>
          <w:p w:rsidR="00400478" w:rsidRPr="00F326DF" w:rsidRDefault="00400478" w:rsidP="00400478">
            <w:pPr>
              <w:pStyle w:val="ListParagraph"/>
              <w:numPr>
                <w:ilvl w:val="0"/>
                <w:numId w:val="1"/>
              </w:numPr>
              <w:ind w:left="180" w:hanging="180"/>
              <w:rPr>
                <w:rFonts w:ascii="Arial" w:hAnsi="Arial" w:cs="Arial"/>
                <w:sz w:val="20"/>
                <w:szCs w:val="20"/>
              </w:rPr>
            </w:pPr>
            <w:r w:rsidRPr="00A67A0B">
              <w:rPr>
                <w:rFonts w:ascii="Arial" w:hAnsi="Arial" w:cs="Arial"/>
                <w:i/>
                <w:sz w:val="20"/>
                <w:szCs w:val="20"/>
              </w:rPr>
              <w:t>How will you connect the new content (skill, concepts, and strategies) to students’ prior academic learning and their personal/cultural and community assets?</w:t>
            </w:r>
          </w:p>
          <w:p w:rsidR="00400478" w:rsidRPr="00A67A0B" w:rsidRDefault="00F326DF" w:rsidP="00BE3AA1">
            <w:pPr>
              <w:rPr>
                <w:rFonts w:ascii="Arial" w:hAnsi="Arial" w:cs="Arial"/>
                <w:sz w:val="20"/>
                <w:szCs w:val="20"/>
              </w:rPr>
            </w:pPr>
            <w:r>
              <w:rPr>
                <w:rFonts w:ascii="Arial" w:hAnsi="Arial" w:cs="Arial"/>
                <w:sz w:val="20"/>
                <w:szCs w:val="20"/>
              </w:rPr>
              <w:t>Writing is a powerful and required method of communication. If we bake a cake and an ingredient is missing, the cake may not be sweet or may be flat.</w:t>
            </w:r>
            <w:r w:rsidR="00BE3AA1">
              <w:rPr>
                <w:rFonts w:ascii="Arial" w:hAnsi="Arial" w:cs="Arial"/>
                <w:sz w:val="20"/>
                <w:szCs w:val="20"/>
              </w:rPr>
              <w:t xml:space="preserve"> If we cannot get the recipe (rules) of writing mastered, our ability to communicate effectively will be hindered.</w:t>
            </w:r>
            <w:r>
              <w:rPr>
                <w:rFonts w:ascii="Arial" w:hAnsi="Arial" w:cs="Arial"/>
                <w:sz w:val="20"/>
                <w:szCs w:val="20"/>
              </w:rPr>
              <w:t xml:space="preserve"> By learning the basics of writing and learning ways to remedy our writing, we will thrive in our education, community and be more effective in life. Frederick Douglass taught himself how to read and write and he made leaps and bounds in his lifetime through effective communication. In our daily life you may need to write your alderman about the need for more police presence on your block and you need to know how to communicate to accomplish this task. Writing using the rules will enable the reader to not get distracted from your message. You may be able to think through your message, but it will not affect another person unless you can communicate that message effectively. </w:t>
            </w:r>
          </w:p>
        </w:tc>
      </w:tr>
      <w:tr w:rsidR="00400478" w:rsidRPr="00A67A0B" w:rsidTr="00035FAC">
        <w:tc>
          <w:tcPr>
            <w:tcW w:w="9576" w:type="dxa"/>
          </w:tcPr>
          <w:p w:rsidR="00400478" w:rsidRPr="00F326DF" w:rsidRDefault="00400478" w:rsidP="00400478">
            <w:pPr>
              <w:pStyle w:val="ListParagraph"/>
              <w:numPr>
                <w:ilvl w:val="0"/>
                <w:numId w:val="1"/>
              </w:numPr>
              <w:ind w:left="180" w:hanging="180"/>
              <w:rPr>
                <w:rFonts w:ascii="Arial" w:hAnsi="Arial" w:cs="Arial"/>
                <w:sz w:val="20"/>
                <w:szCs w:val="20"/>
              </w:rPr>
            </w:pPr>
            <w:r w:rsidRPr="00A67A0B">
              <w:rPr>
                <w:rFonts w:ascii="Arial" w:hAnsi="Arial" w:cs="Arial"/>
                <w:i/>
                <w:sz w:val="20"/>
                <w:szCs w:val="20"/>
              </w:rPr>
              <w:t>What will you do to engage students in developing understanding of the lesson objective(s)?</w:t>
            </w:r>
          </w:p>
          <w:p w:rsidR="00400478" w:rsidRPr="00A67A0B" w:rsidRDefault="00F326DF" w:rsidP="00F326DF">
            <w:pPr>
              <w:pStyle w:val="ListParagraph"/>
              <w:ind w:left="180"/>
              <w:rPr>
                <w:rFonts w:ascii="Arial" w:hAnsi="Arial" w:cs="Arial"/>
                <w:sz w:val="20"/>
                <w:szCs w:val="20"/>
              </w:rPr>
            </w:pPr>
            <w:r>
              <w:rPr>
                <w:rFonts w:ascii="Arial" w:hAnsi="Arial" w:cs="Arial"/>
                <w:sz w:val="20"/>
                <w:szCs w:val="20"/>
              </w:rPr>
              <w:t xml:space="preserve">Using a trade book that contains many examples of compound sentences and other writing complexities that we will explore sequentially. </w:t>
            </w:r>
            <w:r w:rsidR="00035FAC">
              <w:rPr>
                <w:rFonts w:ascii="Arial" w:hAnsi="Arial" w:cs="Arial"/>
                <w:sz w:val="20"/>
                <w:szCs w:val="20"/>
              </w:rPr>
              <w:t xml:space="preserve">In comprehending complex sentences, students must be able to identify the required elements of a sentence. Our trade book demonstrates the use of our objectives well. </w:t>
            </w:r>
          </w:p>
        </w:tc>
      </w:tr>
      <w:tr w:rsidR="00400478" w:rsidRPr="00A67A0B" w:rsidTr="00035FAC">
        <w:tc>
          <w:tcPr>
            <w:tcW w:w="9576" w:type="dxa"/>
          </w:tcPr>
          <w:p w:rsidR="00400478" w:rsidRPr="00035FAC" w:rsidRDefault="00400478" w:rsidP="00400478">
            <w:pPr>
              <w:pStyle w:val="ListParagraph"/>
              <w:numPr>
                <w:ilvl w:val="0"/>
                <w:numId w:val="1"/>
              </w:numPr>
              <w:ind w:left="180" w:hanging="180"/>
              <w:rPr>
                <w:rFonts w:ascii="Arial" w:hAnsi="Arial" w:cs="Arial"/>
                <w:sz w:val="20"/>
                <w:szCs w:val="20"/>
              </w:rPr>
            </w:pPr>
            <w:r w:rsidRPr="00A67A0B">
              <w:rPr>
                <w:rFonts w:ascii="Arial" w:hAnsi="Arial" w:cs="Arial"/>
                <w:i/>
                <w:sz w:val="20"/>
                <w:szCs w:val="20"/>
              </w:rPr>
              <w:t>What questions will you ask that will incorporate higher order thinking?</w:t>
            </w:r>
          </w:p>
          <w:p w:rsidR="00400478" w:rsidRPr="00A67A0B" w:rsidRDefault="00035FAC" w:rsidP="00035FAC">
            <w:pPr>
              <w:rPr>
                <w:rFonts w:ascii="Arial" w:hAnsi="Arial" w:cs="Arial"/>
                <w:sz w:val="20"/>
                <w:szCs w:val="20"/>
              </w:rPr>
            </w:pPr>
            <w:r>
              <w:rPr>
                <w:rFonts w:ascii="Arial" w:hAnsi="Arial" w:cs="Arial"/>
                <w:sz w:val="20"/>
                <w:szCs w:val="20"/>
              </w:rPr>
              <w:t xml:space="preserve">Using </w:t>
            </w:r>
            <w:r w:rsidR="00BE3AA1">
              <w:rPr>
                <w:rFonts w:ascii="Arial" w:hAnsi="Arial" w:cs="Arial"/>
                <w:sz w:val="20"/>
                <w:szCs w:val="20"/>
              </w:rPr>
              <w:t>excerpts</w:t>
            </w:r>
            <w:r>
              <w:rPr>
                <w:rFonts w:ascii="Arial" w:hAnsi="Arial" w:cs="Arial"/>
                <w:sz w:val="20"/>
                <w:szCs w:val="20"/>
              </w:rPr>
              <w:t xml:space="preserve"> have students compare compound sentence structures. Students can be asked to compare the writing of our trade book and the writing in our basal reader. Students will be asked to analyze sentences for required elements. </w:t>
            </w:r>
          </w:p>
        </w:tc>
      </w:tr>
      <w:tr w:rsidR="00400478" w:rsidRPr="00A67A0B" w:rsidTr="00035FAC">
        <w:tc>
          <w:tcPr>
            <w:tcW w:w="9576" w:type="dxa"/>
          </w:tcPr>
          <w:p w:rsidR="00400478" w:rsidRPr="00A67A0B" w:rsidRDefault="00400478" w:rsidP="00400478">
            <w:pPr>
              <w:pStyle w:val="ListParagraph"/>
              <w:numPr>
                <w:ilvl w:val="0"/>
                <w:numId w:val="1"/>
              </w:numPr>
              <w:ind w:left="180" w:hanging="180"/>
              <w:rPr>
                <w:rFonts w:ascii="Arial" w:hAnsi="Arial" w:cs="Arial"/>
                <w:sz w:val="20"/>
                <w:szCs w:val="20"/>
              </w:rPr>
            </w:pPr>
            <w:r w:rsidRPr="00A67A0B">
              <w:rPr>
                <w:rFonts w:ascii="Arial" w:hAnsi="Arial" w:cs="Arial"/>
                <w:i/>
                <w:sz w:val="20"/>
                <w:szCs w:val="20"/>
              </w:rPr>
              <w:t>How will you determine if students are meeting the intended learning objective? If they are not, what will you do?</w:t>
            </w:r>
          </w:p>
          <w:p w:rsidR="00400478" w:rsidRPr="00A67A0B" w:rsidRDefault="00400478" w:rsidP="0010134D">
            <w:pPr>
              <w:pStyle w:val="ListParagraph"/>
              <w:ind w:left="0"/>
              <w:rPr>
                <w:rFonts w:ascii="Arial" w:hAnsi="Arial" w:cs="Arial"/>
                <w:sz w:val="20"/>
                <w:szCs w:val="20"/>
              </w:rPr>
            </w:pPr>
            <w:r>
              <w:rPr>
                <w:rFonts w:ascii="Arial" w:hAnsi="Arial" w:cs="Arial"/>
                <w:sz w:val="20"/>
                <w:szCs w:val="20"/>
              </w:rPr>
              <w:t xml:space="preserve">I will determine if students are meeting learning objective through formative and summative assessments. </w:t>
            </w:r>
            <w:r w:rsidR="00035FAC">
              <w:rPr>
                <w:rFonts w:ascii="Arial" w:hAnsi="Arial" w:cs="Arial"/>
                <w:sz w:val="20"/>
                <w:szCs w:val="20"/>
              </w:rPr>
              <w:t>I will use tiered instruction by grouping students of similar skill levels to work with in small groups</w:t>
            </w:r>
            <w:r w:rsidR="00BE3AA1">
              <w:rPr>
                <w:rFonts w:ascii="Arial" w:hAnsi="Arial" w:cs="Arial"/>
                <w:sz w:val="20"/>
                <w:szCs w:val="20"/>
              </w:rPr>
              <w:t xml:space="preserve"> and pairs</w:t>
            </w:r>
            <w:r w:rsidR="00035FAC">
              <w:rPr>
                <w:rFonts w:ascii="Arial" w:hAnsi="Arial" w:cs="Arial"/>
                <w:sz w:val="20"/>
                <w:szCs w:val="20"/>
              </w:rPr>
              <w:t xml:space="preserve">. I will also use amalgamation of groupings to have </w:t>
            </w:r>
            <w:r w:rsidR="0010134D">
              <w:rPr>
                <w:rFonts w:ascii="Arial" w:hAnsi="Arial" w:cs="Arial"/>
                <w:sz w:val="20"/>
                <w:szCs w:val="20"/>
              </w:rPr>
              <w:t>below-</w:t>
            </w:r>
            <w:r w:rsidR="00035FAC">
              <w:rPr>
                <w:rFonts w:ascii="Arial" w:hAnsi="Arial" w:cs="Arial"/>
                <w:sz w:val="20"/>
                <w:szCs w:val="20"/>
              </w:rPr>
              <w:t>level students experience on</w:t>
            </w:r>
            <w:r w:rsidR="0010134D">
              <w:rPr>
                <w:rFonts w:ascii="Arial" w:hAnsi="Arial" w:cs="Arial"/>
                <w:sz w:val="20"/>
                <w:szCs w:val="20"/>
              </w:rPr>
              <w:t>-</w:t>
            </w:r>
            <w:r w:rsidR="00035FAC">
              <w:rPr>
                <w:rFonts w:ascii="Arial" w:hAnsi="Arial" w:cs="Arial"/>
                <w:sz w:val="20"/>
                <w:szCs w:val="20"/>
              </w:rPr>
              <w:t xml:space="preserve">level discourse. </w:t>
            </w:r>
            <w:r>
              <w:rPr>
                <w:rFonts w:ascii="Arial" w:hAnsi="Arial" w:cs="Arial"/>
                <w:sz w:val="20"/>
                <w:szCs w:val="20"/>
              </w:rPr>
              <w:t>If students are not meeting learning objective</w:t>
            </w:r>
            <w:r w:rsidR="00F326DF">
              <w:rPr>
                <w:rFonts w:ascii="Arial" w:hAnsi="Arial" w:cs="Arial"/>
                <w:sz w:val="20"/>
                <w:szCs w:val="20"/>
              </w:rPr>
              <w:t>, I will incorporate technology</w:t>
            </w:r>
            <w:r>
              <w:rPr>
                <w:rFonts w:ascii="Arial" w:hAnsi="Arial" w:cs="Arial"/>
                <w:sz w:val="20"/>
                <w:szCs w:val="20"/>
              </w:rPr>
              <w:t>, different manipulatives, more examples</w:t>
            </w:r>
            <w:r w:rsidR="00F326DF">
              <w:rPr>
                <w:rFonts w:ascii="Arial" w:hAnsi="Arial" w:cs="Arial"/>
                <w:sz w:val="20"/>
                <w:szCs w:val="20"/>
              </w:rPr>
              <w:t>, identify area of need</w:t>
            </w:r>
            <w:r>
              <w:rPr>
                <w:rFonts w:ascii="Arial" w:hAnsi="Arial" w:cs="Arial"/>
                <w:sz w:val="20"/>
                <w:szCs w:val="20"/>
              </w:rPr>
              <w:t xml:space="preserve"> and additional real-life applications. </w:t>
            </w:r>
          </w:p>
        </w:tc>
      </w:tr>
      <w:tr w:rsidR="00400478" w:rsidRPr="00A67A0B" w:rsidTr="00035FAC">
        <w:tc>
          <w:tcPr>
            <w:tcW w:w="9576" w:type="dxa"/>
            <w:tcBorders>
              <w:bottom w:val="single" w:sz="4" w:space="0" w:color="auto"/>
            </w:tcBorders>
          </w:tcPr>
          <w:p w:rsidR="00400478" w:rsidRPr="00A67A0B" w:rsidRDefault="00400478" w:rsidP="00035FAC">
            <w:pPr>
              <w:rPr>
                <w:rFonts w:ascii="Arial" w:hAnsi="Arial" w:cs="Arial"/>
                <w:b/>
                <w:sz w:val="20"/>
                <w:szCs w:val="20"/>
              </w:rPr>
            </w:pPr>
            <w:r w:rsidRPr="00A67A0B">
              <w:rPr>
                <w:rFonts w:ascii="Arial" w:hAnsi="Arial" w:cs="Arial"/>
                <w:b/>
                <w:sz w:val="20"/>
                <w:szCs w:val="20"/>
              </w:rPr>
              <w:t>Theoretical Principles and/or Researched Based Methods</w:t>
            </w:r>
          </w:p>
          <w:p w:rsidR="00400478" w:rsidRPr="00A67A0B" w:rsidRDefault="00400478" w:rsidP="00400478">
            <w:pPr>
              <w:pStyle w:val="ListParagraph"/>
              <w:numPr>
                <w:ilvl w:val="0"/>
                <w:numId w:val="1"/>
              </w:numPr>
              <w:ind w:left="180" w:hanging="180"/>
              <w:rPr>
                <w:rFonts w:ascii="Arial" w:hAnsi="Arial" w:cs="Arial"/>
                <w:sz w:val="20"/>
                <w:szCs w:val="20"/>
              </w:rPr>
            </w:pPr>
            <w:r w:rsidRPr="00A67A0B">
              <w:rPr>
                <w:rFonts w:ascii="Arial" w:hAnsi="Arial" w:cs="Arial"/>
                <w:i/>
                <w:sz w:val="20"/>
                <w:szCs w:val="20"/>
              </w:rPr>
              <w:t>Why are the learning tasks for this lesson appropriate for these students?</w:t>
            </w:r>
          </w:p>
          <w:p w:rsidR="007D5097" w:rsidRDefault="007D5097" w:rsidP="00336D4C">
            <w:pPr>
              <w:pStyle w:val="ListParagraph"/>
              <w:ind w:left="0"/>
              <w:rPr>
                <w:rFonts w:ascii="Arial" w:hAnsi="Arial" w:cs="Arial"/>
                <w:sz w:val="20"/>
                <w:szCs w:val="20"/>
              </w:rPr>
            </w:pPr>
            <w:r>
              <w:rPr>
                <w:rFonts w:ascii="Arial" w:hAnsi="Arial" w:cs="Arial"/>
                <w:sz w:val="20"/>
                <w:szCs w:val="20"/>
              </w:rPr>
              <w:t xml:space="preserve">This lesson uses the constructivist theory of learning in that learners should use what they already know as the foundation for exploring and creating new knowledge. In the introductory activity, students are asked to create a sentence based on a photo. The information students use to create a sentence will then be written for analysis of our objective (components of sentence structure). After obtaining and analyzing a few student sentences, students are asked to look for a pattern. The pattern identified should be every sentence has a subject and a verb. Students will explore this theory of education through a paired activity in which they explore multiple sentence structures. Constructivism </w:t>
            </w:r>
            <w:r w:rsidR="007D49E5">
              <w:rPr>
                <w:rFonts w:ascii="Arial" w:hAnsi="Arial" w:cs="Arial"/>
                <w:sz w:val="20"/>
                <w:szCs w:val="20"/>
              </w:rPr>
              <w:t>is perceived through many theorist based on context in which it is applicable</w:t>
            </w:r>
            <w:r>
              <w:rPr>
                <w:rFonts w:ascii="Arial" w:hAnsi="Arial" w:cs="Arial"/>
                <w:sz w:val="20"/>
                <w:szCs w:val="20"/>
              </w:rPr>
              <w:t>.</w:t>
            </w:r>
            <w:r w:rsidR="007D49E5">
              <w:rPr>
                <w:rFonts w:ascii="Arial" w:hAnsi="Arial" w:cs="Arial"/>
                <w:sz w:val="20"/>
                <w:szCs w:val="20"/>
              </w:rPr>
              <w:t xml:space="preserve"> For this context I am referencing the work of von </w:t>
            </w:r>
            <w:proofErr w:type="spellStart"/>
            <w:r w:rsidR="007D49E5">
              <w:rPr>
                <w:rFonts w:ascii="Arial" w:hAnsi="Arial" w:cs="Arial"/>
                <w:sz w:val="20"/>
                <w:szCs w:val="20"/>
              </w:rPr>
              <w:t>Glaserfeld</w:t>
            </w:r>
            <w:proofErr w:type="spellEnd"/>
            <w:r w:rsidR="007D49E5">
              <w:rPr>
                <w:rFonts w:ascii="Arial" w:hAnsi="Arial" w:cs="Arial"/>
                <w:sz w:val="20"/>
                <w:szCs w:val="20"/>
              </w:rPr>
              <w:t xml:space="preserve">. </w:t>
            </w:r>
          </w:p>
          <w:p w:rsidR="007D49E5" w:rsidRPr="007D49E5" w:rsidRDefault="007D49E5" w:rsidP="00336D4C">
            <w:pPr>
              <w:pStyle w:val="ListParagraph"/>
              <w:ind w:left="0"/>
              <w:rPr>
                <w:rFonts w:ascii="Arial" w:hAnsi="Arial" w:cs="Arial"/>
                <w:sz w:val="20"/>
                <w:szCs w:val="20"/>
              </w:rPr>
            </w:pPr>
            <w:r>
              <w:rPr>
                <w:rFonts w:ascii="Arial" w:hAnsi="Arial" w:cs="Arial"/>
                <w:sz w:val="20"/>
                <w:szCs w:val="20"/>
              </w:rPr>
              <w:t xml:space="preserve">                    </w:t>
            </w:r>
            <w:r w:rsidR="00BE3AA1">
              <w:rPr>
                <w:rFonts w:ascii="Arial" w:hAnsi="Arial" w:cs="Arial"/>
                <w:sz w:val="20"/>
                <w:szCs w:val="20"/>
              </w:rPr>
              <w:t>v</w:t>
            </w:r>
            <w:r>
              <w:rPr>
                <w:rFonts w:ascii="Arial" w:hAnsi="Arial" w:cs="Arial"/>
                <w:sz w:val="20"/>
                <w:szCs w:val="20"/>
              </w:rPr>
              <w:t xml:space="preserve">on </w:t>
            </w:r>
            <w:proofErr w:type="spellStart"/>
            <w:r>
              <w:rPr>
                <w:rFonts w:ascii="Arial" w:hAnsi="Arial" w:cs="Arial"/>
                <w:sz w:val="20"/>
                <w:szCs w:val="20"/>
              </w:rPr>
              <w:t>Glaserfeld</w:t>
            </w:r>
            <w:proofErr w:type="spellEnd"/>
            <w:r>
              <w:rPr>
                <w:rFonts w:ascii="Arial" w:hAnsi="Arial" w:cs="Arial"/>
                <w:sz w:val="20"/>
                <w:szCs w:val="20"/>
              </w:rPr>
              <w:t>, E. (1984. An introduction to radical con</w:t>
            </w:r>
            <w:r w:rsidR="0010134D">
              <w:rPr>
                <w:rFonts w:ascii="Arial" w:hAnsi="Arial" w:cs="Arial"/>
                <w:sz w:val="20"/>
                <w:szCs w:val="20"/>
              </w:rPr>
              <w:t>s</w:t>
            </w:r>
            <w:r>
              <w:rPr>
                <w:rFonts w:ascii="Arial" w:hAnsi="Arial" w:cs="Arial"/>
                <w:sz w:val="20"/>
                <w:szCs w:val="20"/>
              </w:rPr>
              <w:t xml:space="preserve">tructivism. In P. </w:t>
            </w:r>
            <w:proofErr w:type="spellStart"/>
            <w:r>
              <w:rPr>
                <w:rFonts w:ascii="Arial" w:hAnsi="Arial" w:cs="Arial"/>
                <w:sz w:val="20"/>
                <w:szCs w:val="20"/>
              </w:rPr>
              <w:t>Watzlawick</w:t>
            </w:r>
            <w:proofErr w:type="spellEnd"/>
            <w:r>
              <w:rPr>
                <w:rFonts w:ascii="Arial" w:hAnsi="Arial" w:cs="Arial"/>
                <w:sz w:val="20"/>
                <w:szCs w:val="20"/>
              </w:rPr>
              <w:t xml:space="preserve"> (Ed.), </w:t>
            </w:r>
            <w:r>
              <w:rPr>
                <w:rFonts w:ascii="Arial" w:hAnsi="Arial" w:cs="Arial"/>
                <w:i/>
                <w:sz w:val="20"/>
                <w:szCs w:val="20"/>
              </w:rPr>
              <w:t xml:space="preserve"> The invented reality </w:t>
            </w:r>
            <w:r>
              <w:rPr>
                <w:rFonts w:ascii="Arial" w:hAnsi="Arial" w:cs="Arial"/>
                <w:sz w:val="20"/>
                <w:szCs w:val="20"/>
              </w:rPr>
              <w:t>(pp.17-40). New York: W.W. Norton</w:t>
            </w:r>
          </w:p>
          <w:p w:rsidR="002748EA" w:rsidRDefault="002748EA" w:rsidP="00336D4C">
            <w:pPr>
              <w:pStyle w:val="ListParagraph"/>
              <w:ind w:left="0"/>
              <w:rPr>
                <w:rFonts w:ascii="Arial" w:hAnsi="Arial" w:cs="Arial"/>
                <w:sz w:val="20"/>
                <w:szCs w:val="20"/>
              </w:rPr>
            </w:pPr>
          </w:p>
          <w:p w:rsidR="007D5097" w:rsidRDefault="007D5097" w:rsidP="00336D4C">
            <w:pPr>
              <w:pStyle w:val="ListParagraph"/>
              <w:ind w:left="0"/>
              <w:rPr>
                <w:rFonts w:ascii="Arial" w:hAnsi="Arial" w:cs="Arial"/>
                <w:sz w:val="20"/>
                <w:szCs w:val="20"/>
              </w:rPr>
            </w:pPr>
            <w:r>
              <w:rPr>
                <w:rFonts w:ascii="Arial" w:hAnsi="Arial" w:cs="Arial"/>
                <w:sz w:val="20"/>
                <w:szCs w:val="20"/>
              </w:rPr>
              <w:t xml:space="preserve">Multiple intelligences theory is used as a means of differentiating the delivery of instruction and the collection of evidence of student learning. </w:t>
            </w:r>
            <w:r w:rsidR="002748EA">
              <w:rPr>
                <w:rFonts w:ascii="Arial" w:hAnsi="Arial" w:cs="Arial"/>
                <w:sz w:val="20"/>
                <w:szCs w:val="20"/>
              </w:rPr>
              <w:t>Multiple intelligences</w:t>
            </w:r>
            <w:r>
              <w:rPr>
                <w:rFonts w:ascii="Arial" w:hAnsi="Arial" w:cs="Arial"/>
                <w:sz w:val="20"/>
                <w:szCs w:val="20"/>
              </w:rPr>
              <w:t xml:space="preserve"> theory </w:t>
            </w:r>
            <w:r w:rsidR="002748EA">
              <w:rPr>
                <w:rFonts w:ascii="Arial" w:hAnsi="Arial" w:cs="Arial"/>
                <w:sz w:val="20"/>
                <w:szCs w:val="20"/>
              </w:rPr>
              <w:t xml:space="preserve">explains </w:t>
            </w:r>
            <w:r>
              <w:rPr>
                <w:rFonts w:ascii="Arial" w:hAnsi="Arial" w:cs="Arial"/>
                <w:sz w:val="20"/>
                <w:szCs w:val="20"/>
              </w:rPr>
              <w:t xml:space="preserve">that there are many ways in which people learn best and produce. I will utilize instructional strategies that vary from visual, kinesthetic and auditory to appeal to the individual student strength in learning. I will accumulate assessment of student learning through their production of tactile demonstrations, written and spoken demonstrations of their </w:t>
            </w:r>
            <w:r w:rsidR="002748EA">
              <w:rPr>
                <w:rFonts w:ascii="Arial" w:hAnsi="Arial" w:cs="Arial"/>
                <w:sz w:val="20"/>
                <w:szCs w:val="20"/>
              </w:rPr>
              <w:t>acquisition of learning. Howard Gardner is the psychologist who developed this theory that humans have different and multiple strengths in specified areas (musical, kinesthetic, intrapersonal, interpersonal, etc.)</w:t>
            </w:r>
          </w:p>
          <w:p w:rsidR="007D5097" w:rsidRPr="00567F53" w:rsidRDefault="00567F53" w:rsidP="00336D4C">
            <w:pPr>
              <w:pStyle w:val="ListParagraph"/>
              <w:ind w:left="0"/>
              <w:rPr>
                <w:rFonts w:ascii="Arial" w:hAnsi="Arial" w:cs="Arial"/>
                <w:sz w:val="20"/>
                <w:szCs w:val="20"/>
              </w:rPr>
            </w:pPr>
            <w:r>
              <w:rPr>
                <w:rFonts w:ascii="Arial" w:hAnsi="Arial" w:cs="Arial"/>
                <w:sz w:val="20"/>
                <w:szCs w:val="20"/>
              </w:rPr>
              <w:t xml:space="preserve">                     Gardner, H. (1993). </w:t>
            </w:r>
            <w:r>
              <w:rPr>
                <w:rFonts w:ascii="Arial" w:hAnsi="Arial" w:cs="Arial"/>
                <w:i/>
                <w:sz w:val="20"/>
                <w:szCs w:val="20"/>
              </w:rPr>
              <w:t xml:space="preserve">Multiple intelligences: The theory in practice. </w:t>
            </w:r>
            <w:r>
              <w:rPr>
                <w:rFonts w:ascii="Arial" w:hAnsi="Arial" w:cs="Arial"/>
                <w:sz w:val="20"/>
                <w:szCs w:val="20"/>
              </w:rPr>
              <w:t>New York: Basic Books.</w:t>
            </w:r>
          </w:p>
          <w:p w:rsidR="00567F53" w:rsidRDefault="00567F53" w:rsidP="00336D4C">
            <w:pPr>
              <w:pStyle w:val="ListParagraph"/>
              <w:ind w:left="0"/>
              <w:rPr>
                <w:rFonts w:ascii="Arial" w:hAnsi="Arial" w:cs="Arial"/>
                <w:sz w:val="20"/>
                <w:szCs w:val="20"/>
              </w:rPr>
            </w:pPr>
          </w:p>
          <w:p w:rsidR="00567F53" w:rsidRDefault="00567F53" w:rsidP="00336D4C">
            <w:pPr>
              <w:pStyle w:val="ListParagraph"/>
              <w:ind w:left="0"/>
              <w:rPr>
                <w:rFonts w:ascii="Arial" w:hAnsi="Arial" w:cs="Arial"/>
                <w:sz w:val="20"/>
                <w:szCs w:val="20"/>
              </w:rPr>
            </w:pPr>
            <w:r>
              <w:rPr>
                <w:rFonts w:ascii="Arial" w:hAnsi="Arial" w:cs="Arial"/>
                <w:sz w:val="20"/>
                <w:szCs w:val="20"/>
              </w:rPr>
              <w:t>The Zone of Proximal Development is a theory coined by Lev Vygotsky. In this lesson, I utilize a pre</w:t>
            </w:r>
            <w:r w:rsidR="0010134D">
              <w:rPr>
                <w:rFonts w:ascii="Arial" w:hAnsi="Arial" w:cs="Arial"/>
                <w:sz w:val="20"/>
                <w:szCs w:val="20"/>
              </w:rPr>
              <w:t>-</w:t>
            </w:r>
            <w:r>
              <w:rPr>
                <w:rFonts w:ascii="Arial" w:hAnsi="Arial" w:cs="Arial"/>
                <w:sz w:val="20"/>
                <w:szCs w:val="20"/>
              </w:rPr>
              <w:t xml:space="preserve">assessment and informal assessments throughout the gradual release to assess the actual level and zone of learning in which each student has attained. I use this assessment to guide the instruction to reach our objective. The objective </w:t>
            </w:r>
            <w:r w:rsidR="0010134D">
              <w:rPr>
                <w:rFonts w:ascii="Arial" w:hAnsi="Arial" w:cs="Arial"/>
                <w:sz w:val="20"/>
                <w:szCs w:val="20"/>
              </w:rPr>
              <w:t xml:space="preserve">of the lesson </w:t>
            </w:r>
            <w:r>
              <w:rPr>
                <w:rFonts w:ascii="Arial" w:hAnsi="Arial" w:cs="Arial"/>
                <w:sz w:val="20"/>
                <w:szCs w:val="20"/>
              </w:rPr>
              <w:t>is broadened to capture what every student will learn, what most students will learn and what a few students will learn.</w:t>
            </w:r>
          </w:p>
          <w:p w:rsidR="0010134D" w:rsidRPr="0010134D" w:rsidRDefault="0010134D" w:rsidP="00336D4C">
            <w:pPr>
              <w:pStyle w:val="ListParagraph"/>
              <w:ind w:left="0"/>
              <w:rPr>
                <w:rFonts w:ascii="Arial" w:hAnsi="Arial" w:cs="Arial"/>
                <w:sz w:val="20"/>
                <w:szCs w:val="20"/>
              </w:rPr>
            </w:pPr>
            <w:r>
              <w:rPr>
                <w:rFonts w:ascii="Arial" w:hAnsi="Arial" w:cs="Arial"/>
                <w:sz w:val="20"/>
                <w:szCs w:val="20"/>
              </w:rPr>
              <w:lastRenderedPageBreak/>
              <w:t xml:space="preserve">                Vygotsky, L. S. (1978). </w:t>
            </w:r>
            <w:r>
              <w:rPr>
                <w:rFonts w:ascii="Arial" w:hAnsi="Arial" w:cs="Arial"/>
                <w:i/>
                <w:sz w:val="20"/>
                <w:szCs w:val="20"/>
              </w:rPr>
              <w:t xml:space="preserve">Mind in society: The development of higher psychological processes. </w:t>
            </w:r>
            <w:r>
              <w:rPr>
                <w:rFonts w:ascii="Arial" w:hAnsi="Arial" w:cs="Arial"/>
                <w:sz w:val="20"/>
                <w:szCs w:val="20"/>
              </w:rPr>
              <w:t>Cambridge, MA: Harvard University Press.</w:t>
            </w:r>
          </w:p>
          <w:p w:rsidR="00567F53" w:rsidRDefault="00567F53" w:rsidP="00336D4C">
            <w:pPr>
              <w:pStyle w:val="ListParagraph"/>
              <w:ind w:left="0"/>
              <w:rPr>
                <w:rFonts w:ascii="Arial" w:hAnsi="Arial" w:cs="Arial"/>
                <w:sz w:val="20"/>
                <w:szCs w:val="20"/>
              </w:rPr>
            </w:pPr>
          </w:p>
          <w:p w:rsidR="002748EA" w:rsidRDefault="00336D4C" w:rsidP="00336D4C">
            <w:pPr>
              <w:pStyle w:val="ListParagraph"/>
              <w:ind w:left="0"/>
              <w:rPr>
                <w:rFonts w:ascii="Arial" w:hAnsi="Arial" w:cs="Arial"/>
                <w:sz w:val="20"/>
                <w:szCs w:val="20"/>
              </w:rPr>
            </w:pPr>
            <w:r>
              <w:rPr>
                <w:rFonts w:ascii="Arial" w:hAnsi="Arial" w:cs="Arial"/>
                <w:sz w:val="20"/>
                <w:szCs w:val="20"/>
              </w:rPr>
              <w:t xml:space="preserve">Gradual release of responsibility </w:t>
            </w:r>
            <w:r w:rsidR="002748EA">
              <w:rPr>
                <w:rFonts w:ascii="Arial" w:hAnsi="Arial" w:cs="Arial"/>
                <w:sz w:val="20"/>
                <w:szCs w:val="20"/>
              </w:rPr>
              <w:t>theory is utilized in a strategy where the teacher models the objective</w:t>
            </w:r>
            <w:r w:rsidR="00567F53">
              <w:rPr>
                <w:rFonts w:ascii="Arial" w:hAnsi="Arial" w:cs="Arial"/>
                <w:sz w:val="20"/>
                <w:szCs w:val="20"/>
              </w:rPr>
              <w:t xml:space="preserve"> through direct instruction and demonstration. Next, the gradual release of tasks to student begins starting with guided demonstration, and then peer-assisted demonstration until the student can</w:t>
            </w:r>
            <w:r w:rsidR="002748EA">
              <w:rPr>
                <w:rFonts w:ascii="Arial" w:hAnsi="Arial" w:cs="Arial"/>
                <w:sz w:val="20"/>
                <w:szCs w:val="20"/>
              </w:rPr>
              <w:t xml:space="preserve"> perform the objective individually. So the teacher gradually releases the task duties to the student when they have had enough practice to obtain the skill. </w:t>
            </w:r>
            <w:r w:rsidR="00567F53">
              <w:rPr>
                <w:rFonts w:ascii="Arial" w:hAnsi="Arial" w:cs="Arial"/>
                <w:sz w:val="20"/>
                <w:szCs w:val="20"/>
              </w:rPr>
              <w:t xml:space="preserve">Gradual release is a model based on Vygotsky’s work, yet coined by Pearson and Gallagher. </w:t>
            </w:r>
          </w:p>
          <w:p w:rsidR="00567F53" w:rsidRPr="00567F53" w:rsidRDefault="00567F53" w:rsidP="00336D4C">
            <w:pPr>
              <w:pStyle w:val="ListParagraph"/>
              <w:ind w:left="0"/>
              <w:rPr>
                <w:rFonts w:ascii="Arial" w:hAnsi="Arial" w:cs="Arial"/>
                <w:sz w:val="20"/>
                <w:szCs w:val="20"/>
              </w:rPr>
            </w:pPr>
            <w:r>
              <w:rPr>
                <w:rFonts w:ascii="Arial" w:hAnsi="Arial" w:cs="Arial"/>
                <w:sz w:val="20"/>
                <w:szCs w:val="20"/>
              </w:rPr>
              <w:t xml:space="preserve">            Pearson, P.D., &amp; Gallagher, M.C. (1983). “The Instruction of Reading Comprehension.” </w:t>
            </w:r>
            <w:r>
              <w:rPr>
                <w:rFonts w:ascii="Arial" w:hAnsi="Arial" w:cs="Arial"/>
                <w:i/>
                <w:sz w:val="20"/>
                <w:szCs w:val="20"/>
              </w:rPr>
              <w:t>Contemporary Educational Psyc</w:t>
            </w:r>
            <w:r w:rsidR="0010134D">
              <w:rPr>
                <w:rFonts w:ascii="Arial" w:hAnsi="Arial" w:cs="Arial"/>
                <w:i/>
                <w:sz w:val="20"/>
                <w:szCs w:val="20"/>
              </w:rPr>
              <w:t>h</w:t>
            </w:r>
            <w:r>
              <w:rPr>
                <w:rFonts w:ascii="Arial" w:hAnsi="Arial" w:cs="Arial"/>
                <w:i/>
                <w:sz w:val="20"/>
                <w:szCs w:val="20"/>
              </w:rPr>
              <w:t>ology, 8,</w:t>
            </w:r>
            <w:r>
              <w:rPr>
                <w:rFonts w:ascii="Arial" w:hAnsi="Arial" w:cs="Arial"/>
                <w:sz w:val="20"/>
                <w:szCs w:val="20"/>
              </w:rPr>
              <w:t xml:space="preserve"> 317-344. </w:t>
            </w:r>
          </w:p>
          <w:p w:rsidR="00400478" w:rsidRPr="00A67A0B" w:rsidRDefault="00400478" w:rsidP="00336D4C">
            <w:pPr>
              <w:pStyle w:val="ListParagraph"/>
              <w:ind w:left="0"/>
              <w:rPr>
                <w:rFonts w:ascii="Arial" w:hAnsi="Arial" w:cs="Arial"/>
                <w:sz w:val="20"/>
                <w:szCs w:val="20"/>
              </w:rPr>
            </w:pPr>
          </w:p>
        </w:tc>
      </w:tr>
      <w:tr w:rsidR="00400478" w:rsidRPr="00A67A0B" w:rsidTr="00035FAC">
        <w:tc>
          <w:tcPr>
            <w:tcW w:w="9576" w:type="dxa"/>
            <w:shd w:val="clear" w:color="auto" w:fill="F3F3F3"/>
          </w:tcPr>
          <w:p w:rsidR="00400478" w:rsidRPr="00A67A0B" w:rsidRDefault="00400478" w:rsidP="00035FAC">
            <w:pPr>
              <w:jc w:val="center"/>
              <w:rPr>
                <w:rFonts w:ascii="Arial" w:hAnsi="Arial" w:cs="Arial"/>
                <w:b/>
                <w:sz w:val="20"/>
                <w:szCs w:val="20"/>
              </w:rPr>
            </w:pPr>
            <w:r w:rsidRPr="00A67A0B">
              <w:rPr>
                <w:rFonts w:ascii="Arial" w:hAnsi="Arial" w:cs="Arial"/>
                <w:b/>
              </w:rPr>
              <w:lastRenderedPageBreak/>
              <w:t>Analysis of Teaching</w:t>
            </w:r>
            <w:r w:rsidRPr="00A67A0B">
              <w:rPr>
                <w:rFonts w:ascii="Arial" w:hAnsi="Arial" w:cs="Arial"/>
                <w:b/>
                <w:sz w:val="20"/>
                <w:szCs w:val="20"/>
              </w:rPr>
              <w:t xml:space="preserve"> </w:t>
            </w:r>
            <w:r>
              <w:rPr>
                <w:rFonts w:ascii="Arial" w:hAnsi="Arial" w:cs="Arial"/>
                <w:b/>
                <w:sz w:val="20"/>
                <w:szCs w:val="20"/>
              </w:rPr>
              <w:br/>
            </w:r>
            <w:r w:rsidRPr="00A67A0B">
              <w:rPr>
                <w:rFonts w:ascii="Arial" w:hAnsi="Arial" w:cs="Arial"/>
                <w:i/>
                <w:sz w:val="20"/>
                <w:szCs w:val="20"/>
              </w:rPr>
              <w:t>[To be completed after the lesson has been taught]</w:t>
            </w:r>
          </w:p>
        </w:tc>
      </w:tr>
      <w:tr w:rsidR="00400478" w:rsidRPr="00A67A0B" w:rsidTr="00035FAC">
        <w:tc>
          <w:tcPr>
            <w:tcW w:w="9576" w:type="dxa"/>
          </w:tcPr>
          <w:p w:rsidR="00400478" w:rsidRPr="00A67A0B" w:rsidRDefault="00400478" w:rsidP="00400478">
            <w:pPr>
              <w:pStyle w:val="ListParagraph"/>
              <w:numPr>
                <w:ilvl w:val="0"/>
                <w:numId w:val="1"/>
              </w:numPr>
              <w:ind w:left="180" w:hanging="180"/>
              <w:rPr>
                <w:rFonts w:ascii="Arial" w:hAnsi="Arial" w:cs="Arial"/>
                <w:sz w:val="20"/>
                <w:szCs w:val="20"/>
              </w:rPr>
            </w:pPr>
            <w:r w:rsidRPr="00A67A0B">
              <w:rPr>
                <w:rFonts w:ascii="Arial" w:hAnsi="Arial" w:cs="Arial"/>
                <w:b/>
                <w:sz w:val="20"/>
                <w:szCs w:val="20"/>
              </w:rPr>
              <w:t xml:space="preserve">Reflection / Evaluation: </w:t>
            </w:r>
            <w:r w:rsidRPr="00A67A0B">
              <w:rPr>
                <w:rFonts w:ascii="Arial" w:hAnsi="Arial" w:cs="Arial"/>
                <w:i/>
                <w:sz w:val="20"/>
                <w:szCs w:val="20"/>
              </w:rPr>
              <w:t>Evaluate the instructional delivery, student engagement, instructional materials, assessment/culminating activity, and evaluation criteria. Note what worked and what did not work.</w:t>
            </w:r>
          </w:p>
          <w:p w:rsidR="00400478" w:rsidRPr="00A67A0B" w:rsidRDefault="00400478" w:rsidP="00035FAC">
            <w:pPr>
              <w:pStyle w:val="ListParagraph"/>
              <w:ind w:left="0"/>
              <w:rPr>
                <w:rFonts w:ascii="Arial" w:hAnsi="Arial" w:cs="Arial"/>
                <w:sz w:val="20"/>
                <w:szCs w:val="20"/>
              </w:rPr>
            </w:pPr>
          </w:p>
          <w:p w:rsidR="00400478" w:rsidRPr="00A67A0B" w:rsidRDefault="00400478" w:rsidP="00035FAC">
            <w:pPr>
              <w:rPr>
                <w:rFonts w:ascii="Arial" w:hAnsi="Arial" w:cs="Arial"/>
                <w:sz w:val="20"/>
                <w:szCs w:val="20"/>
              </w:rPr>
            </w:pPr>
          </w:p>
          <w:p w:rsidR="00400478" w:rsidRPr="00A67A0B" w:rsidRDefault="00400478" w:rsidP="00035FAC">
            <w:pPr>
              <w:rPr>
                <w:rFonts w:ascii="Arial" w:hAnsi="Arial" w:cs="Arial"/>
                <w:sz w:val="20"/>
                <w:szCs w:val="20"/>
              </w:rPr>
            </w:pPr>
          </w:p>
        </w:tc>
      </w:tr>
      <w:tr w:rsidR="00400478" w:rsidRPr="00A67A0B" w:rsidTr="00035FAC">
        <w:tc>
          <w:tcPr>
            <w:tcW w:w="9576" w:type="dxa"/>
          </w:tcPr>
          <w:p w:rsidR="00400478" w:rsidRPr="00A67A0B" w:rsidRDefault="00400478" w:rsidP="00400478">
            <w:pPr>
              <w:pStyle w:val="ListParagraph"/>
              <w:numPr>
                <w:ilvl w:val="0"/>
                <w:numId w:val="1"/>
              </w:numPr>
              <w:ind w:left="180" w:hanging="180"/>
              <w:rPr>
                <w:rFonts w:ascii="Arial" w:hAnsi="Arial" w:cs="Arial"/>
                <w:sz w:val="20"/>
                <w:szCs w:val="20"/>
              </w:rPr>
            </w:pPr>
            <w:r w:rsidRPr="00A67A0B">
              <w:rPr>
                <w:rFonts w:ascii="Arial" w:hAnsi="Arial" w:cs="Arial"/>
                <w:b/>
                <w:sz w:val="20"/>
                <w:szCs w:val="20"/>
              </w:rPr>
              <w:t xml:space="preserve">Adjustments: </w:t>
            </w:r>
            <w:r w:rsidRPr="00A67A0B">
              <w:rPr>
                <w:rFonts w:ascii="Arial" w:hAnsi="Arial" w:cs="Arial"/>
                <w:i/>
                <w:sz w:val="20"/>
                <w:szCs w:val="20"/>
              </w:rPr>
              <w:t>What instructional changes are needed for the next lesson?</w:t>
            </w:r>
          </w:p>
          <w:p w:rsidR="00400478" w:rsidRPr="00A67A0B" w:rsidRDefault="00400478" w:rsidP="00035FAC">
            <w:pPr>
              <w:pStyle w:val="ListParagraph"/>
              <w:ind w:left="0"/>
              <w:rPr>
                <w:rFonts w:ascii="Arial" w:hAnsi="Arial" w:cs="Arial"/>
                <w:sz w:val="20"/>
                <w:szCs w:val="20"/>
              </w:rPr>
            </w:pPr>
          </w:p>
          <w:p w:rsidR="00400478" w:rsidRPr="00A67A0B" w:rsidRDefault="00400478" w:rsidP="00035FAC">
            <w:pPr>
              <w:rPr>
                <w:rFonts w:ascii="Arial" w:hAnsi="Arial" w:cs="Arial"/>
                <w:sz w:val="20"/>
                <w:szCs w:val="20"/>
              </w:rPr>
            </w:pPr>
          </w:p>
          <w:p w:rsidR="00400478" w:rsidRPr="00A67A0B" w:rsidRDefault="00400478" w:rsidP="00035FAC">
            <w:pPr>
              <w:rPr>
                <w:rFonts w:ascii="Arial" w:hAnsi="Arial" w:cs="Arial"/>
                <w:sz w:val="20"/>
                <w:szCs w:val="20"/>
              </w:rPr>
            </w:pPr>
          </w:p>
        </w:tc>
      </w:tr>
      <w:tr w:rsidR="00400478" w:rsidRPr="00A67A0B" w:rsidTr="00035FAC">
        <w:tc>
          <w:tcPr>
            <w:tcW w:w="9576" w:type="dxa"/>
          </w:tcPr>
          <w:p w:rsidR="00400478" w:rsidRPr="00A67A0B" w:rsidRDefault="00400478" w:rsidP="00400478">
            <w:pPr>
              <w:pStyle w:val="ListParagraph"/>
              <w:numPr>
                <w:ilvl w:val="0"/>
                <w:numId w:val="1"/>
              </w:numPr>
              <w:ind w:left="180" w:hanging="180"/>
              <w:rPr>
                <w:rFonts w:ascii="Arial" w:hAnsi="Arial" w:cs="Arial"/>
                <w:sz w:val="20"/>
                <w:szCs w:val="20"/>
              </w:rPr>
            </w:pPr>
            <w:r w:rsidRPr="00A67A0B">
              <w:rPr>
                <w:rFonts w:ascii="Arial" w:hAnsi="Arial" w:cs="Arial"/>
                <w:b/>
                <w:sz w:val="20"/>
                <w:szCs w:val="20"/>
              </w:rPr>
              <w:t xml:space="preserve">Proposed Changes / Justification: </w:t>
            </w:r>
            <w:r w:rsidRPr="00A67A0B">
              <w:rPr>
                <w:rFonts w:ascii="Arial" w:hAnsi="Arial" w:cs="Arial"/>
                <w:i/>
                <w:sz w:val="20"/>
                <w:szCs w:val="20"/>
              </w:rPr>
              <w:t>What changes would you make to this lesson for the future? What research or theory supports these changes?</w:t>
            </w:r>
          </w:p>
          <w:p w:rsidR="00400478" w:rsidRPr="00A67A0B" w:rsidRDefault="00400478" w:rsidP="00035FAC">
            <w:pPr>
              <w:pStyle w:val="ListParagraph"/>
              <w:ind w:left="0"/>
              <w:rPr>
                <w:rFonts w:ascii="Arial" w:hAnsi="Arial" w:cs="Arial"/>
                <w:sz w:val="20"/>
                <w:szCs w:val="20"/>
              </w:rPr>
            </w:pPr>
          </w:p>
          <w:p w:rsidR="00400478" w:rsidRPr="00A67A0B" w:rsidRDefault="00400478" w:rsidP="00035FAC">
            <w:pPr>
              <w:rPr>
                <w:rFonts w:ascii="Arial" w:hAnsi="Arial" w:cs="Arial"/>
                <w:sz w:val="20"/>
                <w:szCs w:val="20"/>
              </w:rPr>
            </w:pPr>
          </w:p>
          <w:p w:rsidR="00400478" w:rsidRPr="00A67A0B" w:rsidRDefault="00400478" w:rsidP="00035FAC">
            <w:pPr>
              <w:rPr>
                <w:rFonts w:ascii="Arial" w:hAnsi="Arial" w:cs="Arial"/>
                <w:sz w:val="20"/>
                <w:szCs w:val="20"/>
              </w:rPr>
            </w:pPr>
          </w:p>
        </w:tc>
      </w:tr>
      <w:tr w:rsidR="00400478" w:rsidRPr="00A67A0B" w:rsidTr="00035FAC">
        <w:tc>
          <w:tcPr>
            <w:tcW w:w="9576" w:type="dxa"/>
            <w:shd w:val="clear" w:color="auto" w:fill="F3F3F3"/>
          </w:tcPr>
          <w:p w:rsidR="00400478" w:rsidRPr="00A67A0B" w:rsidRDefault="00400478" w:rsidP="00035FAC">
            <w:pPr>
              <w:jc w:val="center"/>
              <w:rPr>
                <w:rFonts w:ascii="Arial" w:hAnsi="Arial" w:cs="Arial"/>
                <w:b/>
              </w:rPr>
            </w:pPr>
            <w:r w:rsidRPr="00A67A0B">
              <w:rPr>
                <w:rFonts w:ascii="Arial" w:hAnsi="Arial" w:cs="Arial"/>
                <w:b/>
              </w:rPr>
              <w:t>Resources</w:t>
            </w:r>
          </w:p>
        </w:tc>
      </w:tr>
      <w:tr w:rsidR="00400478" w:rsidRPr="00A67A0B" w:rsidTr="00035FAC">
        <w:tc>
          <w:tcPr>
            <w:tcW w:w="9576" w:type="dxa"/>
          </w:tcPr>
          <w:p w:rsidR="00400478" w:rsidRPr="00A67A0B" w:rsidRDefault="00400478" w:rsidP="00400478">
            <w:pPr>
              <w:pStyle w:val="ListParagraph"/>
              <w:numPr>
                <w:ilvl w:val="0"/>
                <w:numId w:val="1"/>
              </w:numPr>
              <w:ind w:left="180" w:hanging="180"/>
              <w:rPr>
                <w:rFonts w:ascii="Arial" w:hAnsi="Arial" w:cs="Arial"/>
                <w:sz w:val="20"/>
                <w:szCs w:val="20"/>
              </w:rPr>
            </w:pPr>
            <w:r w:rsidRPr="00A67A0B">
              <w:rPr>
                <w:rFonts w:ascii="Arial" w:hAnsi="Arial" w:cs="Arial"/>
                <w:b/>
                <w:sz w:val="20"/>
                <w:szCs w:val="20"/>
              </w:rPr>
              <w:t xml:space="preserve">List of Attached Resources: </w:t>
            </w:r>
            <w:r w:rsidRPr="00A67A0B">
              <w:rPr>
                <w:rFonts w:ascii="Arial" w:hAnsi="Arial" w:cs="Arial"/>
                <w:i/>
                <w:sz w:val="20"/>
                <w:szCs w:val="20"/>
              </w:rPr>
              <w:t>Examples include handouts, assessments, evaluation criteria / rubrics.</w:t>
            </w:r>
          </w:p>
          <w:p w:rsidR="00597BB3" w:rsidRDefault="00597BB3" w:rsidP="00597BB3">
            <w:pPr>
              <w:pStyle w:val="ListParagraph"/>
              <w:ind w:left="0"/>
              <w:rPr>
                <w:rFonts w:ascii="Arial" w:hAnsi="Arial" w:cs="Arial"/>
                <w:sz w:val="20"/>
                <w:szCs w:val="20"/>
              </w:rPr>
            </w:pPr>
            <w:r>
              <w:rPr>
                <w:rFonts w:ascii="Arial" w:hAnsi="Arial" w:cs="Arial"/>
                <w:sz w:val="20"/>
                <w:szCs w:val="20"/>
              </w:rPr>
              <w:t>Instructional Outline (includes “Mad Hatter Libs”)</w:t>
            </w:r>
          </w:p>
          <w:p w:rsidR="00400478" w:rsidRDefault="00424F06" w:rsidP="00035FAC">
            <w:pPr>
              <w:pStyle w:val="ListParagraph"/>
              <w:ind w:left="0"/>
              <w:rPr>
                <w:rFonts w:ascii="Arial" w:hAnsi="Arial" w:cs="Arial"/>
                <w:sz w:val="20"/>
                <w:szCs w:val="20"/>
              </w:rPr>
            </w:pPr>
            <w:r>
              <w:rPr>
                <w:rFonts w:ascii="Arial" w:hAnsi="Arial" w:cs="Arial"/>
                <w:sz w:val="20"/>
                <w:szCs w:val="20"/>
              </w:rPr>
              <w:t>Sentence Fan Activity Sheet</w:t>
            </w:r>
          </w:p>
          <w:p w:rsidR="00424F06" w:rsidRDefault="00424F06" w:rsidP="00424F06">
            <w:pPr>
              <w:pStyle w:val="ListParagraph"/>
              <w:ind w:left="0"/>
              <w:rPr>
                <w:rFonts w:ascii="Arial" w:hAnsi="Arial" w:cs="Arial"/>
                <w:sz w:val="20"/>
                <w:szCs w:val="20"/>
              </w:rPr>
            </w:pPr>
            <w:r>
              <w:rPr>
                <w:rFonts w:ascii="Arial" w:hAnsi="Arial" w:cs="Arial"/>
                <w:sz w:val="20"/>
                <w:szCs w:val="20"/>
              </w:rPr>
              <w:t>Rubric</w:t>
            </w:r>
          </w:p>
          <w:p w:rsidR="00424F06" w:rsidRPr="00A67A0B" w:rsidRDefault="00424F06" w:rsidP="00424F06">
            <w:pPr>
              <w:pStyle w:val="ListParagraph"/>
              <w:ind w:left="0"/>
              <w:rPr>
                <w:rFonts w:ascii="Arial" w:hAnsi="Arial" w:cs="Arial"/>
                <w:sz w:val="20"/>
                <w:szCs w:val="20"/>
              </w:rPr>
            </w:pPr>
            <w:r>
              <w:rPr>
                <w:rFonts w:ascii="Arial" w:hAnsi="Arial" w:cs="Arial"/>
                <w:sz w:val="20"/>
                <w:szCs w:val="20"/>
              </w:rPr>
              <w:t>Post Assessment</w:t>
            </w:r>
          </w:p>
        </w:tc>
      </w:tr>
    </w:tbl>
    <w:p w:rsidR="00400478" w:rsidRPr="00A67A0B" w:rsidRDefault="00400478" w:rsidP="00400478">
      <w:pPr>
        <w:rPr>
          <w:rFonts w:ascii="Arial" w:hAnsi="Arial" w:cs="Arial"/>
          <w:b/>
          <w:sz w:val="20"/>
          <w:szCs w:val="20"/>
        </w:rPr>
      </w:pPr>
      <w:r w:rsidRPr="00A67A0B">
        <w:rPr>
          <w:rFonts w:ascii="Arial" w:hAnsi="Arial" w:cs="Arial"/>
          <w:b/>
          <w:sz w:val="20"/>
          <w:szCs w:val="20"/>
        </w:rPr>
        <w:t xml:space="preserve"> </w:t>
      </w:r>
    </w:p>
    <w:p w:rsidR="00035FAC" w:rsidRDefault="00035FAC"/>
    <w:p w:rsidR="00597BB3" w:rsidRDefault="00597BB3"/>
    <w:p w:rsidR="00597BB3" w:rsidRDefault="00597BB3"/>
    <w:p w:rsidR="00597BB3" w:rsidRDefault="00597BB3"/>
    <w:p w:rsidR="00597BB3" w:rsidRDefault="00597BB3"/>
    <w:p w:rsidR="00597BB3" w:rsidRDefault="00597BB3"/>
    <w:p w:rsidR="00597BB3" w:rsidRDefault="00597BB3"/>
    <w:p w:rsidR="00597BB3" w:rsidRDefault="00597BB3"/>
    <w:p w:rsidR="00597BB3" w:rsidRDefault="00597BB3"/>
    <w:p w:rsidR="00597BB3" w:rsidRDefault="00597BB3" w:rsidP="00597BB3">
      <w:pPr>
        <w:jc w:val="center"/>
      </w:pPr>
      <w:r>
        <w:lastRenderedPageBreak/>
        <w:t>INSTRUCTIONAL OUTLINE</w:t>
      </w:r>
    </w:p>
    <w:p w:rsidR="00597BB3" w:rsidRDefault="00597BB3" w:rsidP="00597BB3">
      <w:pPr>
        <w:jc w:val="center"/>
      </w:pPr>
    </w:p>
    <w:p w:rsidR="00597BB3" w:rsidRDefault="00597BB3" w:rsidP="00597BB3">
      <w:pPr>
        <w:jc w:val="center"/>
      </w:pPr>
      <w:r>
        <w:t>“MAD HATTER LIBS”</w:t>
      </w:r>
    </w:p>
    <w:p w:rsidR="00597BB3" w:rsidRPr="002C0C1A" w:rsidRDefault="00597BB3" w:rsidP="00597BB3">
      <w:r>
        <w:t xml:space="preserve">Introductory excerpt from </w:t>
      </w:r>
      <w:r>
        <w:rPr>
          <w:i/>
        </w:rPr>
        <w:t>Alice’s Adventures in Wonderland</w:t>
      </w:r>
      <w:r>
        <w:t xml:space="preserve"> by Lewis Carroll</w:t>
      </w:r>
    </w:p>
    <w:p w:rsidR="00597BB3" w:rsidRDefault="00597BB3" w:rsidP="00597BB3">
      <w:r>
        <w:t>Page 11</w:t>
      </w:r>
    </w:p>
    <w:p w:rsidR="00597BB3" w:rsidRDefault="00597BB3" w:rsidP="00597BB3">
      <w:r>
        <w:t>“Alice was beginning to get very tired of sitting by her sister on the bank, and of having nothing to do: once or twice she had peeped into the book her sister was reading, but it had no pictures or conversations in it.”</w:t>
      </w:r>
    </w:p>
    <w:p w:rsidR="00597BB3" w:rsidRDefault="00597BB3" w:rsidP="00597BB3">
      <w:r>
        <w:t xml:space="preserve">Preparation for lesson: Students have previewed the book, discussed initial impressions and thoughts about the book and know the name of the main character – Alice. </w:t>
      </w:r>
    </w:p>
    <w:p w:rsidR="00597BB3" w:rsidRDefault="00597BB3" w:rsidP="00597BB3">
      <w:r>
        <w:t>Project or display the following:</w:t>
      </w:r>
    </w:p>
    <w:p w:rsidR="00597BB3" w:rsidRDefault="00597BB3" w:rsidP="00597BB3">
      <w:r>
        <w:tab/>
        <w:t xml:space="preserve">CLASS DIRECTIONS: Knowing the structure of a complete sentence we are either missing a noun or a verb. Please identify a noun and a verb to place in the blank spaces. They will use the picture on page 10 to derive possible verbs. </w:t>
      </w:r>
    </w:p>
    <w:p w:rsidR="00597BB3" w:rsidRDefault="00597BB3" w:rsidP="00597BB3">
      <w:r>
        <w:t xml:space="preserve">_________ was beginning to get very tired. </w:t>
      </w:r>
    </w:p>
    <w:p w:rsidR="00597BB3" w:rsidRDefault="00597BB3" w:rsidP="00597BB3">
      <w:r>
        <w:t xml:space="preserve">_____ was  ________. </w:t>
      </w:r>
    </w:p>
    <w:p w:rsidR="00597BB3" w:rsidRDefault="00597BB3" w:rsidP="00597BB3">
      <w:r>
        <w:t xml:space="preserve">________ was _______ by her sister on the bank. </w:t>
      </w:r>
    </w:p>
    <w:p w:rsidR="00597BB3" w:rsidRDefault="00597BB3" w:rsidP="00597BB3">
      <w:r>
        <w:t xml:space="preserve">______ was tired of having nothing to _____. </w:t>
      </w:r>
    </w:p>
    <w:p w:rsidR="00597BB3" w:rsidRDefault="00597BB3" w:rsidP="00597BB3">
      <w:r>
        <w:t>Using the photo of the rabbit looking at his watch or running (page 12), students will complete the following “Mad Hatter Libs”</w:t>
      </w:r>
    </w:p>
    <w:p w:rsidR="00597BB3" w:rsidRDefault="00597BB3" w:rsidP="00597BB3">
      <w:r>
        <w:t>“There was nothing so very remarkable in that; nor did Alice think it so very much out of the way to hear the Rabbit say to itself, “Oh dear! Oh dear! I shall be too late!” (when she thought it over afterwards, it occurred to her that she ought to have wondered at this, but at the time it all seemed quite natural); but when the Rabbit actually took a watch out of its waistcoat-pocket, and looked at it, and then hurried on, Alice started to her feet, for it flashed across her mind that she had never before seen a rabbit with either a waistcoat-pocket, or a watch to take out of it, and burning with curiosity, she ran across the field after it, and was just in time to see it pop down a large rabbit-hole under the hedge.”</w:t>
      </w:r>
    </w:p>
    <w:p w:rsidR="00597BB3" w:rsidRDefault="00597BB3" w:rsidP="00597BB3">
      <w:r>
        <w:t>“______ shall ____ too late!”</w:t>
      </w:r>
    </w:p>
    <w:p w:rsidR="00597BB3" w:rsidRDefault="00597BB3" w:rsidP="00597BB3">
      <w:r>
        <w:t>The _________ _________ out a watch of its waistcoat-pocket.</w:t>
      </w:r>
    </w:p>
    <w:p w:rsidR="00597BB3" w:rsidRDefault="00597BB3" w:rsidP="00597BB3">
      <w:r>
        <w:t>Using the photo of Alice trying to climb the leg of the glass table (page 23); have students complete the following “Mad Hatter Libs”.</w:t>
      </w:r>
    </w:p>
    <w:p w:rsidR="00597BB3" w:rsidRDefault="00597BB3" w:rsidP="00597BB3">
      <w:r>
        <w:t>_____ tried her best to ______ up one of the legs of the table.</w:t>
      </w:r>
    </w:p>
    <w:p w:rsidR="00597BB3" w:rsidRDefault="00597BB3" w:rsidP="00597BB3">
      <w:r>
        <w:t xml:space="preserve">Verbally read the following excerpts and have students identify what is incorrect. </w:t>
      </w:r>
    </w:p>
    <w:p w:rsidR="00597BB3" w:rsidRDefault="00597BB3" w:rsidP="00597BB3">
      <w:r>
        <w:lastRenderedPageBreak/>
        <w:t>(Page 24)</w:t>
      </w:r>
    </w:p>
    <w:p w:rsidR="00597BB3" w:rsidRDefault="00597BB3" w:rsidP="00597BB3">
      <w:r>
        <w:rPr>
          <w:i/>
        </w:rPr>
        <w:t>Soon her eye fell on a little glass box that was lying under the table; she opened it, and found in it a very small cake, on which the words “</w:t>
      </w:r>
      <w:r w:rsidRPr="003256E6">
        <w:rPr>
          <w:b/>
          <w:i/>
          <w:u w:val="single"/>
        </w:rPr>
        <w:t>ME EAT</w:t>
      </w:r>
      <w:r>
        <w:rPr>
          <w:i/>
        </w:rPr>
        <w:t xml:space="preserve">” were beautifully marked in currants. “Well, </w:t>
      </w:r>
      <w:r w:rsidRPr="003256E6">
        <w:rPr>
          <w:b/>
          <w:i/>
          <w:u w:val="single"/>
        </w:rPr>
        <w:t>eat I’ll</w:t>
      </w:r>
      <w:r>
        <w:rPr>
          <w:i/>
        </w:rPr>
        <w:t xml:space="preserve"> it,” said Alice, “and if it makes me grow larger, I can reach the key; and if it makes me grow</w:t>
      </w:r>
      <w:r>
        <w:t xml:space="preserve"> smaller, I can creep under the door: so either way </w:t>
      </w:r>
      <w:r w:rsidRPr="003256E6">
        <w:rPr>
          <w:b/>
          <w:u w:val="single"/>
        </w:rPr>
        <w:t>get I’ll</w:t>
      </w:r>
      <w:r>
        <w:t xml:space="preserve"> into the garden, and I don’t care which happens!”</w:t>
      </w:r>
    </w:p>
    <w:p w:rsidR="00597BB3" w:rsidRDefault="00597BB3" w:rsidP="00597BB3">
      <w:r>
        <w:t xml:space="preserve">Display excerpt if necessary and identify that the order of the noun and verb is important. </w:t>
      </w:r>
    </w:p>
    <w:p w:rsidR="00597BB3" w:rsidRDefault="00597BB3" w:rsidP="00597BB3"/>
    <w:p w:rsidR="00597BB3" w:rsidRDefault="00597BB3" w:rsidP="00597BB3">
      <w:r>
        <w:t>Sentence fragment introduction:</w:t>
      </w:r>
    </w:p>
    <w:p w:rsidR="00597BB3" w:rsidRDefault="00597BB3" w:rsidP="00597BB3">
      <w:pPr>
        <w:pStyle w:val="ListParagraph"/>
        <w:numPr>
          <w:ilvl w:val="0"/>
          <w:numId w:val="6"/>
        </w:numPr>
      </w:pPr>
      <w:r>
        <w:t xml:space="preserve">_________ was beginning to get very tired. </w:t>
      </w:r>
    </w:p>
    <w:p w:rsidR="00597BB3" w:rsidRDefault="00597BB3" w:rsidP="00597BB3">
      <w:pPr>
        <w:pStyle w:val="ListParagraph"/>
        <w:numPr>
          <w:ilvl w:val="0"/>
          <w:numId w:val="6"/>
        </w:numPr>
      </w:pPr>
      <w:r>
        <w:t xml:space="preserve">_____ was  ________. </w:t>
      </w:r>
    </w:p>
    <w:p w:rsidR="00597BB3" w:rsidRDefault="00597BB3" w:rsidP="00597BB3">
      <w:pPr>
        <w:pStyle w:val="ListParagraph"/>
        <w:numPr>
          <w:ilvl w:val="0"/>
          <w:numId w:val="6"/>
        </w:numPr>
      </w:pPr>
      <w:r>
        <w:t xml:space="preserve">________ was _______ by her sister on the bank. </w:t>
      </w:r>
    </w:p>
    <w:p w:rsidR="00597BB3" w:rsidRDefault="00597BB3" w:rsidP="00597BB3">
      <w:pPr>
        <w:pStyle w:val="ListParagraph"/>
        <w:numPr>
          <w:ilvl w:val="0"/>
          <w:numId w:val="6"/>
        </w:numPr>
      </w:pPr>
      <w:r>
        <w:t xml:space="preserve">______ was tired of having nothing to _____. </w:t>
      </w:r>
    </w:p>
    <w:p w:rsidR="00597BB3" w:rsidRDefault="00597BB3" w:rsidP="00597BB3">
      <w:r>
        <w:t xml:space="preserve">Using sample one of “Mad Hatter Libs” students will remove a noun or verb and decide if the sentence is correct. </w:t>
      </w:r>
    </w:p>
    <w:p w:rsidR="00597BB3" w:rsidRDefault="00597BB3" w:rsidP="00597BB3">
      <w:r>
        <w:t xml:space="preserve">Step One: Tell students, using sentence one, to say the sentence without a noun. </w:t>
      </w:r>
    </w:p>
    <w:p w:rsidR="00597BB3" w:rsidRDefault="00597BB3" w:rsidP="00597BB3">
      <w:r>
        <w:t xml:space="preserve">Step Two: Ask students if the sentence is complete with the missing noun.  Ask why the sentence is incomplete. Possible answers may include, </w:t>
      </w:r>
      <w:r>
        <w:rPr>
          <w:i/>
        </w:rPr>
        <w:t>we do not know who or what was getting tired</w:t>
      </w:r>
      <w:r>
        <w:t xml:space="preserve">. </w:t>
      </w:r>
    </w:p>
    <w:p w:rsidR="00597BB3" w:rsidRDefault="00597BB3" w:rsidP="00597BB3">
      <w:r>
        <w:t xml:space="preserve">Repeat exercise for 3 more minutes. Using student discourse, unveil the definition of a sentence fragment. </w:t>
      </w:r>
    </w:p>
    <w:p w:rsidR="00597BB3" w:rsidRDefault="00597BB3" w:rsidP="00597BB3">
      <w:r>
        <w:t>Run-on sentence Introduction:</w:t>
      </w:r>
    </w:p>
    <w:p w:rsidR="00597BB3" w:rsidRDefault="00597BB3" w:rsidP="00597BB3">
      <w:r>
        <w:t>Using same except on page 11:</w:t>
      </w:r>
    </w:p>
    <w:p w:rsidR="00597BB3" w:rsidRDefault="00597BB3" w:rsidP="00597BB3">
      <w:r>
        <w:t>Step one: Ask students if we can combine the four sentences to make one statement. Have a student attempt on individual whiteboard or on classroom board. Highlight the need for additional punctuation. We used a comma, semi-colon, etc.</w:t>
      </w:r>
    </w:p>
    <w:p w:rsidR="00597BB3" w:rsidRDefault="00597BB3" w:rsidP="00597BB3">
      <w:r>
        <w:t xml:space="preserve">Reveal definition of a Run-on sentence attempting to use student discourse to demonstrate the importance of their ideas (a student may state </w:t>
      </w:r>
      <w:r>
        <w:rPr>
          <w:i/>
        </w:rPr>
        <w:t xml:space="preserve">you need a pause or a “connecting” word). </w:t>
      </w:r>
      <w:r>
        <w:t>Translate student discourse into academic language.</w:t>
      </w:r>
    </w:p>
    <w:p w:rsidR="00597BB3" w:rsidRDefault="00597BB3" w:rsidP="00597BB3">
      <w:r>
        <w:t>Three ways to correct:</w:t>
      </w:r>
    </w:p>
    <w:p w:rsidR="00597BB3" w:rsidRDefault="00597BB3" w:rsidP="00597BB3">
      <w:pPr>
        <w:pStyle w:val="ListParagraph"/>
        <w:numPr>
          <w:ilvl w:val="0"/>
          <w:numId w:val="7"/>
        </w:numPr>
      </w:pPr>
      <w:r>
        <w:t xml:space="preserve">Join the sentences with a comma and a coordinating conjunction (as, but, so or </w:t>
      </w:r>
      <w:proofErr w:type="spellStart"/>
      <w:r>
        <w:t>and</w:t>
      </w:r>
      <w:proofErr w:type="spellEnd"/>
      <w:r>
        <w:t>)</w:t>
      </w:r>
    </w:p>
    <w:p w:rsidR="00597BB3" w:rsidRDefault="00597BB3" w:rsidP="00597BB3">
      <w:pPr>
        <w:pStyle w:val="ListParagraph"/>
        <w:numPr>
          <w:ilvl w:val="0"/>
          <w:numId w:val="7"/>
        </w:numPr>
      </w:pPr>
      <w:r>
        <w:t xml:space="preserve">Make two sentences. </w:t>
      </w:r>
    </w:p>
    <w:p w:rsidR="00597BB3" w:rsidRDefault="00597BB3" w:rsidP="00597BB3">
      <w:pPr>
        <w:pStyle w:val="ListParagraph"/>
        <w:numPr>
          <w:ilvl w:val="0"/>
          <w:numId w:val="7"/>
        </w:numPr>
      </w:pPr>
      <w:r>
        <w:t>Add a sentence connector to show a connection to previous sentence (however, also, secondly, additionally).</w:t>
      </w:r>
    </w:p>
    <w:p w:rsidR="00597BB3" w:rsidRDefault="00597BB3" w:rsidP="00597BB3"/>
    <w:p w:rsidR="00597BB3" w:rsidRDefault="00597BB3" w:rsidP="00597BB3"/>
    <w:p w:rsidR="00597BB3" w:rsidRPr="00AC0997" w:rsidRDefault="00597BB3" w:rsidP="00597BB3">
      <w:pPr>
        <w:jc w:val="center"/>
        <w:rPr>
          <w:rFonts w:ascii="Bradley Hand ITC" w:hAnsi="Bradley Hand ITC"/>
          <w:sz w:val="30"/>
        </w:rPr>
      </w:pPr>
      <w:r w:rsidRPr="00AC0997">
        <w:rPr>
          <w:rFonts w:ascii="Bradley Hand ITC" w:hAnsi="Bradley Hand ITC"/>
          <w:sz w:val="30"/>
        </w:rPr>
        <w:lastRenderedPageBreak/>
        <w:t>Sentence Fan</w:t>
      </w:r>
    </w:p>
    <w:p w:rsidR="00597BB3" w:rsidRPr="00AC0997" w:rsidRDefault="00597BB3" w:rsidP="00597BB3">
      <w:pPr>
        <w:rPr>
          <w:rFonts w:ascii="Bradley Hand ITC" w:hAnsi="Bradley Hand ITC"/>
          <w:sz w:val="30"/>
        </w:rPr>
      </w:pPr>
      <w:r w:rsidRPr="00AC0997">
        <w:rPr>
          <w:rFonts w:ascii="Bradley Hand ITC" w:hAnsi="Bradley Hand ITC"/>
          <w:sz w:val="30"/>
        </w:rPr>
        <w:t xml:space="preserve">You are going to create a sentence fan, but first let’s explore a completed fan. </w:t>
      </w:r>
    </w:p>
    <w:p w:rsidR="00597BB3" w:rsidRDefault="00597BB3" w:rsidP="00597BB3">
      <w:pPr>
        <w:rPr>
          <w:rFonts w:ascii="Bradley Hand ITC" w:hAnsi="Bradley Hand ITC"/>
          <w:sz w:val="30"/>
        </w:rPr>
      </w:pPr>
      <w:r>
        <w:rPr>
          <w:rFonts w:ascii="Bradley Hand ITC" w:hAnsi="Bradley Hand ITC"/>
          <w:sz w:val="30"/>
        </w:rPr>
        <w:t>PRACTICE:</w:t>
      </w:r>
    </w:p>
    <w:p w:rsidR="00597BB3" w:rsidRDefault="00597BB3" w:rsidP="00597BB3">
      <w:pPr>
        <w:rPr>
          <w:rFonts w:ascii="Bradley Hand ITC" w:hAnsi="Bradley Hand ITC"/>
          <w:sz w:val="30"/>
        </w:rPr>
      </w:pPr>
      <w:r>
        <w:rPr>
          <w:rFonts w:ascii="Bradley Hand ITC" w:hAnsi="Bradley Hand ITC"/>
          <w:sz w:val="30"/>
        </w:rPr>
        <w:tab/>
        <w:t>First try building a fan with this example:</w:t>
      </w:r>
    </w:p>
    <w:p w:rsidR="00597BB3" w:rsidRDefault="00597BB3" w:rsidP="00597BB3">
      <w:pPr>
        <w:rPr>
          <w:rFonts w:ascii="Bradley Hand ITC" w:hAnsi="Bradley Hand ITC"/>
          <w:sz w:val="30"/>
        </w:rPr>
      </w:pPr>
      <w:r w:rsidRPr="007A1A95">
        <w:rPr>
          <w:rFonts w:ascii="Bradley Hand ITC" w:hAnsi="Bradley Hand ITC"/>
          <w:sz w:val="24"/>
        </w:rPr>
        <w:t>Side one</w:t>
      </w:r>
      <w:r>
        <w:rPr>
          <w:rFonts w:ascii="Bradley Hand ITC" w:hAnsi="Bradley Hand ITC"/>
          <w:sz w:val="30"/>
        </w:rPr>
        <w:t>:    ________   ________   ___________, and _______     _______    _____.</w:t>
      </w:r>
    </w:p>
    <w:p w:rsidR="00597BB3" w:rsidRDefault="00597BB3" w:rsidP="00597BB3">
      <w:pPr>
        <w:rPr>
          <w:rFonts w:ascii="Bradley Hand ITC" w:hAnsi="Bradley Hand ITC"/>
          <w:sz w:val="18"/>
        </w:rPr>
      </w:pPr>
      <w:r w:rsidRPr="007A1A95">
        <w:rPr>
          <w:rFonts w:ascii="Bradley Hand ITC" w:hAnsi="Bradley Hand ITC"/>
          <w:sz w:val="26"/>
        </w:rPr>
        <w:t>Side two:</w:t>
      </w:r>
      <w:r>
        <w:rPr>
          <w:rFonts w:ascii="Bradley Hand ITC" w:hAnsi="Bradley Hand ITC"/>
          <w:sz w:val="26"/>
        </w:rPr>
        <w:t xml:space="preserve">    </w:t>
      </w:r>
      <w:r w:rsidRPr="007A1A95">
        <w:rPr>
          <w:rFonts w:ascii="Bradley Hand ITC" w:hAnsi="Bradley Hand ITC"/>
          <w:sz w:val="18"/>
        </w:rPr>
        <w:t xml:space="preserve">Noun </w:t>
      </w:r>
      <w:r>
        <w:rPr>
          <w:rFonts w:ascii="Bradley Hand ITC" w:hAnsi="Bradley Hand ITC"/>
          <w:sz w:val="18"/>
        </w:rPr>
        <w:t>–</w:t>
      </w:r>
      <w:r w:rsidRPr="007A1A95">
        <w:rPr>
          <w:rFonts w:ascii="Bradley Hand ITC" w:hAnsi="Bradley Hand ITC"/>
          <w:sz w:val="18"/>
        </w:rPr>
        <w:t xml:space="preserve"> Person</w:t>
      </w:r>
      <w:r>
        <w:rPr>
          <w:rFonts w:ascii="Bradley Hand ITC" w:hAnsi="Bradley Hand ITC"/>
          <w:sz w:val="18"/>
        </w:rPr>
        <w:t xml:space="preserve">       Verb                  Adjective – how</w:t>
      </w:r>
      <w:r>
        <w:rPr>
          <w:rFonts w:ascii="Bradley Hand ITC" w:hAnsi="Bradley Hand ITC"/>
          <w:sz w:val="18"/>
        </w:rPr>
        <w:tab/>
      </w:r>
      <w:r>
        <w:rPr>
          <w:rFonts w:ascii="Bradley Hand ITC" w:hAnsi="Bradley Hand ITC"/>
          <w:sz w:val="18"/>
        </w:rPr>
        <w:tab/>
        <w:t xml:space="preserve">    noun                  verb            Adjective – how</w:t>
      </w:r>
    </w:p>
    <w:p w:rsidR="00597BB3" w:rsidRDefault="00597BB3" w:rsidP="00597BB3">
      <w:pPr>
        <w:rPr>
          <w:rFonts w:ascii="Bradley Hand ITC" w:hAnsi="Bradley Hand ITC"/>
          <w:sz w:val="30"/>
        </w:rPr>
      </w:pPr>
      <w:r>
        <w:rPr>
          <w:rFonts w:ascii="Bradley Hand ITC" w:hAnsi="Bradley Hand ITC"/>
          <w:sz w:val="30"/>
        </w:rPr>
        <w:t>Now, let’s prepare our fan.</w:t>
      </w:r>
    </w:p>
    <w:p w:rsidR="00597BB3" w:rsidRDefault="00597BB3" w:rsidP="00597BB3">
      <w:pPr>
        <w:ind w:firstLine="720"/>
        <w:rPr>
          <w:rFonts w:ascii="Bradley Hand ITC" w:hAnsi="Bradley Hand ITC"/>
          <w:sz w:val="30"/>
        </w:rPr>
      </w:pPr>
      <w:r w:rsidRPr="00AC0997">
        <w:rPr>
          <w:rFonts w:ascii="Bradley Hand ITC" w:hAnsi="Bradley Hand ITC"/>
          <w:sz w:val="30"/>
          <w:u w:val="single"/>
        </w:rPr>
        <w:t>Step One:</w:t>
      </w:r>
      <w:r>
        <w:rPr>
          <w:rFonts w:ascii="Bradley Hand ITC" w:hAnsi="Bradley Hand ITC"/>
          <w:sz w:val="30"/>
        </w:rPr>
        <w:t xml:space="preserve"> Fold a strip of paper (Top and bottom are both 4 inches </w:t>
      </w:r>
    </w:p>
    <w:p w:rsidR="00597BB3" w:rsidRDefault="00597BB3" w:rsidP="00597BB3">
      <w:pPr>
        <w:ind w:firstLine="720"/>
        <w:rPr>
          <w:rFonts w:ascii="Bradley Hand ITC" w:hAnsi="Bradley Hand ITC"/>
          <w:sz w:val="30"/>
        </w:rPr>
      </w:pPr>
      <w:r>
        <w:rPr>
          <w:rFonts w:ascii="Bradley Hand ITC" w:hAnsi="Bradley Hand ITC"/>
          <w:sz w:val="30"/>
        </w:rPr>
        <w:t xml:space="preserve">across and sides are both 8 inches or more). Fold from the bottom, a </w:t>
      </w:r>
    </w:p>
    <w:p w:rsidR="00597BB3" w:rsidRDefault="00597BB3" w:rsidP="00597BB3">
      <w:pPr>
        <w:ind w:firstLine="720"/>
        <w:rPr>
          <w:rFonts w:ascii="Bradley Hand ITC" w:hAnsi="Bradley Hand ITC"/>
          <w:sz w:val="30"/>
        </w:rPr>
      </w:pPr>
      <w:r>
        <w:rPr>
          <w:rFonts w:ascii="Bradley Hand ITC" w:hAnsi="Bradley Hand ITC"/>
          <w:sz w:val="30"/>
        </w:rPr>
        <w:t xml:space="preserve">portion about one inch. </w:t>
      </w:r>
    </w:p>
    <w:p w:rsidR="00597BB3" w:rsidRDefault="00597BB3" w:rsidP="00597BB3">
      <w:pPr>
        <w:ind w:firstLine="720"/>
        <w:rPr>
          <w:rFonts w:ascii="Bradley Hand ITC" w:hAnsi="Bradley Hand ITC"/>
          <w:sz w:val="30"/>
        </w:rPr>
      </w:pPr>
      <w:r w:rsidRPr="00AC0997">
        <w:rPr>
          <w:rFonts w:ascii="Bradley Hand ITC" w:hAnsi="Bradley Hand ITC"/>
          <w:sz w:val="30"/>
          <w:u w:val="single"/>
        </w:rPr>
        <w:t>Step Two:</w:t>
      </w:r>
      <w:r>
        <w:rPr>
          <w:rFonts w:ascii="Bradley Hand ITC" w:hAnsi="Bradley Hand ITC"/>
          <w:sz w:val="30"/>
        </w:rPr>
        <w:t xml:space="preserve"> turn paper over and fold a portion of same size in opposite </w:t>
      </w:r>
    </w:p>
    <w:p w:rsidR="00597BB3" w:rsidRDefault="00597BB3" w:rsidP="00597BB3">
      <w:pPr>
        <w:ind w:firstLine="720"/>
        <w:rPr>
          <w:rFonts w:ascii="Bradley Hand ITC" w:hAnsi="Bradley Hand ITC"/>
          <w:sz w:val="30"/>
        </w:rPr>
      </w:pPr>
      <w:r>
        <w:rPr>
          <w:rFonts w:ascii="Bradley Hand ITC" w:hAnsi="Bradley Hand ITC"/>
          <w:sz w:val="30"/>
        </w:rPr>
        <w:t xml:space="preserve">direction. </w:t>
      </w:r>
    </w:p>
    <w:p w:rsidR="00597BB3" w:rsidRDefault="00597BB3" w:rsidP="00597BB3">
      <w:pPr>
        <w:ind w:firstLine="720"/>
        <w:rPr>
          <w:rFonts w:ascii="Bradley Hand ITC" w:hAnsi="Bradley Hand ITC"/>
          <w:sz w:val="30"/>
        </w:rPr>
      </w:pPr>
      <w:r w:rsidRPr="00AC0997">
        <w:rPr>
          <w:rFonts w:ascii="Bradley Hand ITC" w:hAnsi="Bradley Hand ITC"/>
          <w:sz w:val="30"/>
          <w:u w:val="single"/>
        </w:rPr>
        <w:t>Step Three:</w:t>
      </w:r>
      <w:r>
        <w:rPr>
          <w:rFonts w:ascii="Bradley Hand ITC" w:hAnsi="Bradley Hand ITC"/>
          <w:sz w:val="30"/>
        </w:rPr>
        <w:t xml:space="preserve"> repeat step two until you can no longer make a fold. </w:t>
      </w:r>
    </w:p>
    <w:p w:rsidR="00597BB3" w:rsidRDefault="00597BB3" w:rsidP="00597BB3">
      <w:pPr>
        <w:rPr>
          <w:rFonts w:ascii="Bradley Hand ITC" w:hAnsi="Bradley Hand ITC"/>
          <w:sz w:val="30"/>
        </w:rPr>
      </w:pPr>
      <w:r>
        <w:rPr>
          <w:rFonts w:ascii="Bradley Hand ITC" w:hAnsi="Bradley Hand ITC"/>
          <w:sz w:val="30"/>
        </w:rPr>
        <w:t xml:space="preserve">Next, we will decide on a sentence structure. </w:t>
      </w:r>
    </w:p>
    <w:p w:rsidR="00597BB3" w:rsidRDefault="00597BB3" w:rsidP="00597BB3">
      <w:pPr>
        <w:ind w:firstLine="720"/>
        <w:rPr>
          <w:rFonts w:ascii="Bradley Hand ITC" w:hAnsi="Bradley Hand ITC"/>
          <w:sz w:val="30"/>
          <w:u w:val="single"/>
        </w:rPr>
      </w:pPr>
    </w:p>
    <w:p w:rsidR="00597BB3" w:rsidRDefault="00597BB3" w:rsidP="00597BB3">
      <w:pPr>
        <w:ind w:firstLine="720"/>
        <w:rPr>
          <w:rFonts w:ascii="Bradley Hand ITC" w:hAnsi="Bradley Hand ITC"/>
          <w:sz w:val="30"/>
        </w:rPr>
      </w:pPr>
      <w:r w:rsidRPr="00AC0997">
        <w:rPr>
          <w:rFonts w:ascii="Bradley Hand ITC" w:hAnsi="Bradley Hand ITC"/>
          <w:sz w:val="30"/>
          <w:u w:val="single"/>
        </w:rPr>
        <w:t>Example 1:</w:t>
      </w:r>
      <w:r>
        <w:rPr>
          <w:rFonts w:ascii="Bradley Hand ITC" w:hAnsi="Bradley Hand ITC"/>
          <w:sz w:val="30"/>
        </w:rPr>
        <w:t xml:space="preserve"> Introduction / Subject / Verb / Adjective. </w:t>
      </w:r>
    </w:p>
    <w:p w:rsidR="00597BB3" w:rsidRDefault="00597BB3" w:rsidP="00597BB3">
      <w:pPr>
        <w:rPr>
          <w:rFonts w:ascii="Bradley Hand ITC" w:hAnsi="Bradley Hand ITC"/>
          <w:sz w:val="30"/>
        </w:rPr>
      </w:pPr>
      <w:r>
        <w:rPr>
          <w:rFonts w:ascii="Bradley Hand ITC" w:hAnsi="Bradley Hand ITC"/>
          <w:sz w:val="30"/>
        </w:rPr>
        <w:t xml:space="preserve"> </w:t>
      </w:r>
      <w:r>
        <w:rPr>
          <w:rFonts w:ascii="Bradley Hand ITC" w:hAnsi="Bradley Hand ITC"/>
          <w:sz w:val="30"/>
        </w:rPr>
        <w:tab/>
      </w:r>
      <w:r>
        <w:rPr>
          <w:rFonts w:ascii="Bradley Hand ITC" w:hAnsi="Bradley Hand ITC"/>
          <w:sz w:val="30"/>
        </w:rPr>
        <w:tab/>
        <w:t xml:space="preserve">Ex: The / cow / swim / fast. (there is something incorrect about </w:t>
      </w:r>
    </w:p>
    <w:p w:rsidR="00597BB3" w:rsidRDefault="00597BB3" w:rsidP="00597BB3">
      <w:pPr>
        <w:ind w:left="720" w:firstLine="720"/>
        <w:rPr>
          <w:rFonts w:ascii="Bradley Hand ITC" w:hAnsi="Bradley Hand ITC"/>
          <w:sz w:val="30"/>
        </w:rPr>
      </w:pPr>
      <w:r>
        <w:rPr>
          <w:rFonts w:ascii="Bradley Hand ITC" w:hAnsi="Bradley Hand ITC"/>
          <w:sz w:val="30"/>
        </w:rPr>
        <w:t>this sentence, but we will fix in next step)</w:t>
      </w:r>
    </w:p>
    <w:p w:rsidR="00597BB3" w:rsidRPr="00AC0997" w:rsidRDefault="00597BB3" w:rsidP="00597BB3">
      <w:pPr>
        <w:ind w:firstLine="720"/>
        <w:rPr>
          <w:rFonts w:ascii="Bradley Hand ITC" w:hAnsi="Bradley Hand ITC"/>
          <w:sz w:val="30"/>
        </w:rPr>
      </w:pPr>
      <w:r>
        <w:rPr>
          <w:rFonts w:ascii="Bradley Hand ITC" w:hAnsi="Bradley Hand ITC"/>
          <w:sz w:val="30"/>
          <w:u w:val="single"/>
        </w:rPr>
        <w:t>Example 2:</w:t>
      </w:r>
      <w:r>
        <w:rPr>
          <w:rFonts w:ascii="Bradley Hand ITC" w:hAnsi="Bradley Hand ITC"/>
          <w:sz w:val="30"/>
        </w:rPr>
        <w:t xml:space="preserve"> Subject / adjective / verb</w:t>
      </w:r>
    </w:p>
    <w:p w:rsidR="00597BB3" w:rsidRDefault="00597BB3" w:rsidP="00597BB3">
      <w:pPr>
        <w:ind w:firstLine="720"/>
        <w:rPr>
          <w:rFonts w:ascii="Bradley Hand ITC" w:hAnsi="Bradley Hand ITC"/>
          <w:sz w:val="30"/>
        </w:rPr>
      </w:pPr>
      <w:r>
        <w:rPr>
          <w:rFonts w:ascii="Bradley Hand ITC" w:hAnsi="Bradley Hand ITC"/>
          <w:sz w:val="30"/>
          <w:u w:val="single"/>
        </w:rPr>
        <w:t xml:space="preserve">Be </w:t>
      </w:r>
      <w:r w:rsidRPr="00AC0997">
        <w:rPr>
          <w:rFonts w:ascii="Bradley Hand ITC" w:hAnsi="Bradley Hand ITC"/>
          <w:sz w:val="30"/>
          <w:u w:val="single"/>
        </w:rPr>
        <w:t>creative:</w:t>
      </w:r>
      <w:r>
        <w:rPr>
          <w:rFonts w:ascii="Bradley Hand ITC" w:hAnsi="Bradley Hand ITC"/>
          <w:sz w:val="30"/>
        </w:rPr>
        <w:t xml:space="preserve"> </w:t>
      </w:r>
      <w:r w:rsidRPr="00AC0997">
        <w:rPr>
          <w:rFonts w:ascii="Bradley Hand ITC" w:hAnsi="Bradley Hand ITC"/>
          <w:sz w:val="30"/>
        </w:rPr>
        <w:t>Create</w:t>
      </w:r>
      <w:r>
        <w:rPr>
          <w:rFonts w:ascii="Bradley Hand ITC" w:hAnsi="Bradley Hand ITC"/>
          <w:sz w:val="30"/>
        </w:rPr>
        <w:t xml:space="preserve"> your own sentence using the guidelines of what makes a complete sentence. </w:t>
      </w:r>
    </w:p>
    <w:p w:rsidR="00597BB3" w:rsidRDefault="00597BB3" w:rsidP="00597BB3">
      <w:pPr>
        <w:ind w:firstLine="720"/>
        <w:rPr>
          <w:rFonts w:ascii="Bradley Hand ITC" w:hAnsi="Bradley Hand ITC"/>
          <w:sz w:val="30"/>
        </w:rPr>
      </w:pPr>
      <w:r>
        <w:rPr>
          <w:rFonts w:ascii="Bradley Hand ITC" w:hAnsi="Bradley Hand ITC"/>
          <w:sz w:val="30"/>
          <w:u w:val="single"/>
        </w:rPr>
        <w:lastRenderedPageBreak/>
        <w:t>Practice:</w:t>
      </w:r>
      <w:r>
        <w:rPr>
          <w:rFonts w:ascii="Bradley Hand ITC" w:hAnsi="Bradley Hand ITC"/>
          <w:sz w:val="30"/>
        </w:rPr>
        <w:t xml:space="preserve"> Write the sentence structure on one side of fan. First person looks at sentence component and fills in an answer (if noun – place, student can write “school”). Fold the portion you wrote on over so your partner cannot see your answer. Next person will view the component and fill in. Keep going until you complete. It may take a few attempts to create some very silly sentences.</w:t>
      </w:r>
    </w:p>
    <w:p w:rsidR="00597BB3" w:rsidRPr="00AC0997" w:rsidRDefault="00597BB3" w:rsidP="00597BB3">
      <w:pPr>
        <w:ind w:firstLine="720"/>
        <w:rPr>
          <w:rFonts w:ascii="Bradley Hand ITC" w:hAnsi="Bradley Hand ITC"/>
          <w:sz w:val="30"/>
        </w:rPr>
      </w:pPr>
      <w:r>
        <w:rPr>
          <w:rFonts w:ascii="Bradley Hand ITC" w:hAnsi="Bradley Hand ITC"/>
          <w:sz w:val="30"/>
          <w:u w:val="single"/>
        </w:rPr>
        <w:t>Correct</w:t>
      </w:r>
      <w:r>
        <w:rPr>
          <w:rFonts w:ascii="Bradley Hand ITC" w:hAnsi="Bradley Hand ITC"/>
          <w:sz w:val="30"/>
        </w:rPr>
        <w:t>: If you notice something is not quite right with the sentences, correct the sentence. Did you make some silly sentences?</w:t>
      </w:r>
    </w:p>
    <w:p w:rsidR="00597BB3" w:rsidRDefault="00597BB3" w:rsidP="00597BB3">
      <w:pPr>
        <w:rPr>
          <w:rFonts w:ascii="Bradley Hand ITC" w:hAnsi="Bradley Hand ITC"/>
          <w:sz w:val="30"/>
        </w:rPr>
      </w:pPr>
      <w:r>
        <w:rPr>
          <w:rFonts w:ascii="Bradley Hand ITC" w:hAnsi="Bradley Hand ITC"/>
          <w:sz w:val="30"/>
        </w:rPr>
        <w:t>Now, you have mastered sentence fan building. What else can we do with our sentence fans?</w:t>
      </w:r>
    </w:p>
    <w:p w:rsidR="00597BB3" w:rsidRDefault="00597BB3" w:rsidP="00597BB3">
      <w:pPr>
        <w:rPr>
          <w:rFonts w:ascii="Bradley Hand ITC" w:hAnsi="Bradley Hand ITC"/>
          <w:sz w:val="30"/>
        </w:rPr>
      </w:pPr>
      <w:r>
        <w:rPr>
          <w:rFonts w:ascii="Bradley Hand ITC" w:hAnsi="Bradley Hand ITC"/>
          <w:sz w:val="30"/>
        </w:rPr>
        <w:tab/>
      </w:r>
      <w:r>
        <w:rPr>
          <w:rFonts w:ascii="Bradley Hand ITC" w:hAnsi="Bradley Hand ITC"/>
          <w:sz w:val="30"/>
          <w:u w:val="single"/>
        </w:rPr>
        <w:t>Option 1:</w:t>
      </w:r>
      <w:r>
        <w:rPr>
          <w:rFonts w:ascii="Bradley Hand ITC" w:hAnsi="Bradley Hand ITC"/>
          <w:sz w:val="30"/>
        </w:rPr>
        <w:t xml:space="preserve"> Combine sentences that you made:</w:t>
      </w:r>
    </w:p>
    <w:p w:rsidR="00597BB3" w:rsidRDefault="00597BB3" w:rsidP="00597BB3">
      <w:pPr>
        <w:rPr>
          <w:rFonts w:ascii="Bradley Hand ITC" w:hAnsi="Bradley Hand ITC"/>
          <w:sz w:val="30"/>
        </w:rPr>
      </w:pPr>
      <w:r>
        <w:rPr>
          <w:rFonts w:ascii="Bradley Hand ITC" w:hAnsi="Bradley Hand ITC"/>
          <w:sz w:val="30"/>
        </w:rPr>
        <w:tab/>
      </w:r>
      <w:r>
        <w:rPr>
          <w:rFonts w:ascii="Bradley Hand ITC" w:hAnsi="Bradley Hand ITC"/>
          <w:sz w:val="30"/>
        </w:rPr>
        <w:tab/>
        <w:t>Comma and coordinating conjunction (</w:t>
      </w:r>
      <w:r w:rsidRPr="00AC0997">
        <w:rPr>
          <w:rFonts w:ascii="Bradley Hand ITC" w:hAnsi="Bradley Hand ITC"/>
          <w:b/>
          <w:i/>
          <w:sz w:val="30"/>
        </w:rPr>
        <w:t>as, so, but</w:t>
      </w:r>
      <w:r>
        <w:rPr>
          <w:rFonts w:ascii="Bradley Hand ITC" w:hAnsi="Bradley Hand ITC"/>
          <w:sz w:val="30"/>
        </w:rPr>
        <w:t xml:space="preserve"> </w:t>
      </w:r>
      <w:proofErr w:type="spellStart"/>
      <w:r>
        <w:rPr>
          <w:rFonts w:ascii="Bradley Hand ITC" w:hAnsi="Bradley Hand ITC"/>
          <w:sz w:val="30"/>
        </w:rPr>
        <w:t>or</w:t>
      </w:r>
      <w:proofErr w:type="spellEnd"/>
      <w:r>
        <w:rPr>
          <w:rFonts w:ascii="Bradley Hand ITC" w:hAnsi="Bradley Hand ITC"/>
          <w:sz w:val="30"/>
        </w:rPr>
        <w:t xml:space="preserve"> </w:t>
      </w:r>
      <w:proofErr w:type="spellStart"/>
      <w:r w:rsidRPr="00AC0997">
        <w:rPr>
          <w:rFonts w:ascii="Bradley Hand ITC" w:hAnsi="Bradley Hand ITC"/>
          <w:b/>
          <w:i/>
          <w:sz w:val="30"/>
        </w:rPr>
        <w:t>and</w:t>
      </w:r>
      <w:proofErr w:type="spellEnd"/>
      <w:r>
        <w:rPr>
          <w:rFonts w:ascii="Bradley Hand ITC" w:hAnsi="Bradley Hand ITC"/>
          <w:sz w:val="30"/>
        </w:rPr>
        <w:t>).</w:t>
      </w:r>
    </w:p>
    <w:p w:rsidR="00597BB3" w:rsidRPr="00AC0997" w:rsidRDefault="00597BB3" w:rsidP="00597BB3">
      <w:pPr>
        <w:rPr>
          <w:rFonts w:ascii="Bradley Hand ITC" w:hAnsi="Bradley Hand ITC"/>
          <w:sz w:val="30"/>
        </w:rPr>
      </w:pPr>
      <w:r>
        <w:rPr>
          <w:rFonts w:ascii="Bradley Hand ITC" w:hAnsi="Bradley Hand ITC"/>
          <w:sz w:val="30"/>
        </w:rPr>
        <w:tab/>
      </w:r>
      <w:r>
        <w:rPr>
          <w:rFonts w:ascii="Bradley Hand ITC" w:hAnsi="Bradley Hand ITC"/>
          <w:sz w:val="30"/>
        </w:rPr>
        <w:tab/>
        <w:t>Use a sentence connector. Can you create a short story?</w:t>
      </w:r>
    </w:p>
    <w:p w:rsidR="00597BB3" w:rsidRDefault="00597BB3" w:rsidP="00597BB3">
      <w:pPr>
        <w:rPr>
          <w:rFonts w:ascii="Bradley Hand ITC" w:hAnsi="Bradley Hand ITC"/>
          <w:sz w:val="30"/>
        </w:rPr>
      </w:pPr>
      <w:r>
        <w:rPr>
          <w:rFonts w:ascii="Bradley Hand ITC" w:hAnsi="Bradley Hand ITC"/>
          <w:sz w:val="30"/>
        </w:rPr>
        <w:tab/>
      </w:r>
      <w:r>
        <w:rPr>
          <w:rFonts w:ascii="Bradley Hand ITC" w:hAnsi="Bradley Hand ITC"/>
          <w:sz w:val="30"/>
          <w:u w:val="single"/>
        </w:rPr>
        <w:t>Option 2:</w:t>
      </w:r>
      <w:r>
        <w:rPr>
          <w:rFonts w:ascii="Bradley Hand ITC" w:hAnsi="Bradley Hand ITC"/>
          <w:sz w:val="30"/>
        </w:rPr>
        <w:t xml:space="preserve"> Build backwards. Write a sentence and then have your </w:t>
      </w:r>
    </w:p>
    <w:p w:rsidR="00597BB3" w:rsidRPr="000113B4" w:rsidRDefault="00597BB3" w:rsidP="00597BB3">
      <w:pPr>
        <w:ind w:left="720"/>
        <w:rPr>
          <w:rFonts w:ascii="Bradley Hand ITC" w:hAnsi="Bradley Hand ITC"/>
          <w:sz w:val="30"/>
        </w:rPr>
      </w:pPr>
      <w:r>
        <w:rPr>
          <w:rFonts w:ascii="Bradley Hand ITC" w:hAnsi="Bradley Hand ITC"/>
          <w:sz w:val="30"/>
        </w:rPr>
        <w:t xml:space="preserve">partner identify each of the components. Use this structure to create a new silly sentence. </w:t>
      </w:r>
    </w:p>
    <w:p w:rsidR="00597BB3" w:rsidRDefault="00597BB3" w:rsidP="00597BB3">
      <w:pPr>
        <w:rPr>
          <w:rFonts w:ascii="Bradley Hand ITC" w:hAnsi="Bradley Hand ITC"/>
          <w:sz w:val="30"/>
        </w:rPr>
      </w:pPr>
      <w:r>
        <w:rPr>
          <w:rFonts w:ascii="Bradley Hand ITC" w:hAnsi="Bradley Hand ITC"/>
          <w:noProof/>
          <w:sz w:val="30"/>
          <w:u w:val="single"/>
          <w:lang w:eastAsia="zh-CN"/>
        </w:rPr>
        <mc:AlternateContent>
          <mc:Choice Requires="wps">
            <w:drawing>
              <wp:anchor distT="0" distB="0" distL="114300" distR="114300" simplePos="0" relativeHeight="251661312" behindDoc="0" locked="0" layoutInCell="1" allowOverlap="1" wp14:anchorId="6ED30487" wp14:editId="306191A6">
                <wp:simplePos x="0" y="0"/>
                <wp:positionH relativeFrom="column">
                  <wp:posOffset>1212215</wp:posOffset>
                </wp:positionH>
                <wp:positionV relativeFrom="paragraph">
                  <wp:posOffset>213360</wp:posOffset>
                </wp:positionV>
                <wp:extent cx="100330" cy="231140"/>
                <wp:effectExtent l="57150" t="38100" r="33020" b="16510"/>
                <wp:wrapNone/>
                <wp:docPr id="3" name="Straight Arrow Connector 3"/>
                <wp:cNvGraphicFramePr/>
                <a:graphic xmlns:a="http://schemas.openxmlformats.org/drawingml/2006/main">
                  <a:graphicData uri="http://schemas.microsoft.com/office/word/2010/wordprocessingShape">
                    <wps:wsp>
                      <wps:cNvCnPr/>
                      <wps:spPr>
                        <a:xfrm flipH="1" flipV="1">
                          <a:off x="0" y="0"/>
                          <a:ext cx="10033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95.45pt;margin-top:16.8pt;width:7.9pt;height:18.2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" strokecolor="#4579b8 [3044]">
                <v:stroke endarrow="open"/>
              </v:shape>
            </w:pict>
          </mc:Fallback>
        </mc:AlternateContent>
      </w:r>
      <w:r>
        <w:rPr>
          <w:rFonts w:ascii="Bradley Hand ITC" w:hAnsi="Bradley Hand ITC"/>
          <w:noProof/>
          <w:sz w:val="30"/>
          <w:u w:val="single"/>
          <w:lang w:eastAsia="zh-CN"/>
        </w:rPr>
        <mc:AlternateContent>
          <mc:Choice Requires="wps">
            <w:drawing>
              <wp:anchor distT="0" distB="0" distL="114300" distR="114300" simplePos="0" relativeHeight="251660288" behindDoc="0" locked="0" layoutInCell="1" allowOverlap="1" wp14:anchorId="2A1D68A5" wp14:editId="45444587">
                <wp:simplePos x="0" y="0"/>
                <wp:positionH relativeFrom="column">
                  <wp:posOffset>655955</wp:posOffset>
                </wp:positionH>
                <wp:positionV relativeFrom="paragraph">
                  <wp:posOffset>215900</wp:posOffset>
                </wp:positionV>
                <wp:extent cx="100330" cy="231140"/>
                <wp:effectExtent l="57150" t="38100" r="33020" b="16510"/>
                <wp:wrapNone/>
                <wp:docPr id="2" name="Straight Arrow Connector 2"/>
                <wp:cNvGraphicFramePr/>
                <a:graphic xmlns:a="http://schemas.openxmlformats.org/drawingml/2006/main">
                  <a:graphicData uri="http://schemas.microsoft.com/office/word/2010/wordprocessingShape">
                    <wps:wsp>
                      <wps:cNvCnPr/>
                      <wps:spPr>
                        <a:xfrm flipH="1" flipV="1">
                          <a:off x="0" y="0"/>
                          <a:ext cx="10033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51.65pt;margin-top:17pt;width:7.9pt;height:18.2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" strokecolor="#4579b8 [3044]">
                <v:stroke endarrow="open"/>
              </v:shape>
            </w:pict>
          </mc:Fallback>
        </mc:AlternateContent>
      </w:r>
      <w:r>
        <w:rPr>
          <w:rFonts w:ascii="Bradley Hand ITC" w:hAnsi="Bradley Hand ITC"/>
          <w:noProof/>
          <w:sz w:val="30"/>
          <w:u w:val="single"/>
          <w:lang w:eastAsia="zh-CN"/>
        </w:rPr>
        <mc:AlternateContent>
          <mc:Choice Requires="wps">
            <w:drawing>
              <wp:anchor distT="0" distB="0" distL="114300" distR="114300" simplePos="0" relativeHeight="251662336" behindDoc="0" locked="0" layoutInCell="1" allowOverlap="1" wp14:anchorId="672C1FBC" wp14:editId="22CA6B61">
                <wp:simplePos x="0" y="0"/>
                <wp:positionH relativeFrom="column">
                  <wp:posOffset>2314575</wp:posOffset>
                </wp:positionH>
                <wp:positionV relativeFrom="paragraph">
                  <wp:posOffset>217170</wp:posOffset>
                </wp:positionV>
                <wp:extent cx="100330" cy="231140"/>
                <wp:effectExtent l="57150" t="38100" r="33020" b="16510"/>
                <wp:wrapNone/>
                <wp:docPr id="4" name="Straight Arrow Connector 4"/>
                <wp:cNvGraphicFramePr/>
                <a:graphic xmlns:a="http://schemas.openxmlformats.org/drawingml/2006/main">
                  <a:graphicData uri="http://schemas.microsoft.com/office/word/2010/wordprocessingShape">
                    <wps:wsp>
                      <wps:cNvCnPr/>
                      <wps:spPr>
                        <a:xfrm flipH="1" flipV="1">
                          <a:off x="0" y="0"/>
                          <a:ext cx="10033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182.25pt;margin-top:17.1pt;width:7.9pt;height:18.2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" strokecolor="#4579b8 [3044]">
                <v:stroke endarrow="open"/>
              </v:shape>
            </w:pict>
          </mc:Fallback>
        </mc:AlternateContent>
      </w:r>
      <w:r>
        <w:rPr>
          <w:rFonts w:ascii="Bradley Hand ITC" w:hAnsi="Bradley Hand ITC"/>
          <w:noProof/>
          <w:sz w:val="30"/>
          <w:u w:val="single"/>
          <w:lang w:eastAsia="zh-CN"/>
        </w:rPr>
        <mc:AlternateContent>
          <mc:Choice Requires="wps">
            <w:drawing>
              <wp:anchor distT="0" distB="0" distL="114300" distR="114300" simplePos="0" relativeHeight="251659264" behindDoc="0" locked="0" layoutInCell="1" allowOverlap="1" wp14:anchorId="4A863A49" wp14:editId="1A76D864">
                <wp:simplePos x="0" y="0"/>
                <wp:positionH relativeFrom="column">
                  <wp:posOffset>184068</wp:posOffset>
                </wp:positionH>
                <wp:positionV relativeFrom="paragraph">
                  <wp:posOffset>212181</wp:posOffset>
                </wp:positionV>
                <wp:extent cx="100940" cy="231569"/>
                <wp:effectExtent l="57150" t="38100" r="33020" b="16510"/>
                <wp:wrapNone/>
                <wp:docPr id="5" name="Straight Arrow Connector 5"/>
                <wp:cNvGraphicFramePr/>
                <a:graphic xmlns:a="http://schemas.openxmlformats.org/drawingml/2006/main">
                  <a:graphicData uri="http://schemas.microsoft.com/office/word/2010/wordprocessingShape">
                    <wps:wsp>
                      <wps:cNvCnPr/>
                      <wps:spPr>
                        <a:xfrm flipH="1" flipV="1">
                          <a:off x="0" y="0"/>
                          <a:ext cx="100940" cy="23156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14.5pt;margin-top:16.7pt;width:7.95pt;height:18.2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" strokecolor="#4579b8 [3044]">
                <v:stroke endarrow="open"/>
              </v:shape>
            </w:pict>
          </mc:Fallback>
        </mc:AlternateContent>
      </w:r>
      <w:r w:rsidRPr="000113B4">
        <w:rPr>
          <w:rFonts w:ascii="Bradley Hand ITC" w:hAnsi="Bradley Hand ITC"/>
          <w:sz w:val="30"/>
          <w:u w:val="single"/>
        </w:rPr>
        <w:t>Sam</w:t>
      </w:r>
      <w:r>
        <w:rPr>
          <w:rFonts w:ascii="Bradley Hand ITC" w:hAnsi="Bradley Hand ITC"/>
          <w:sz w:val="30"/>
        </w:rPr>
        <w:t xml:space="preserve"> </w:t>
      </w:r>
      <w:r w:rsidRPr="000113B4">
        <w:rPr>
          <w:rFonts w:ascii="Bradley Hand ITC" w:hAnsi="Bradley Hand ITC"/>
          <w:sz w:val="30"/>
          <w:u w:val="single"/>
        </w:rPr>
        <w:t>sat</w:t>
      </w:r>
      <w:r>
        <w:rPr>
          <w:rFonts w:ascii="Bradley Hand ITC" w:hAnsi="Bradley Hand ITC"/>
          <w:sz w:val="30"/>
        </w:rPr>
        <w:t xml:space="preserve"> </w:t>
      </w:r>
      <w:r w:rsidRPr="000113B4">
        <w:rPr>
          <w:rFonts w:ascii="Bradley Hand ITC" w:hAnsi="Bradley Hand ITC"/>
          <w:sz w:val="30"/>
          <w:u w:val="single"/>
        </w:rPr>
        <w:t>quietly</w:t>
      </w:r>
      <w:r>
        <w:rPr>
          <w:rFonts w:ascii="Bradley Hand ITC" w:hAnsi="Bradley Hand ITC"/>
          <w:sz w:val="30"/>
        </w:rPr>
        <w:t xml:space="preserve"> on the </w:t>
      </w:r>
      <w:r w:rsidRPr="000113B4">
        <w:rPr>
          <w:rFonts w:ascii="Bradley Hand ITC" w:hAnsi="Bradley Hand ITC"/>
          <w:sz w:val="30"/>
          <w:u w:val="single"/>
        </w:rPr>
        <w:t>fish tank</w:t>
      </w:r>
      <w:r>
        <w:rPr>
          <w:rFonts w:ascii="Bradley Hand ITC" w:hAnsi="Bradley Hand ITC"/>
          <w:sz w:val="30"/>
        </w:rPr>
        <w:t xml:space="preserve">. </w:t>
      </w:r>
    </w:p>
    <w:p w:rsidR="00597BB3" w:rsidRDefault="00597BB3" w:rsidP="00597BB3">
      <w:pPr>
        <w:rPr>
          <w:rFonts w:ascii="Bradley Hand ITC" w:hAnsi="Bradley Hand ITC"/>
          <w:sz w:val="30"/>
        </w:rPr>
      </w:pPr>
      <w:r>
        <w:rPr>
          <w:rFonts w:ascii="Bradley Hand ITC" w:hAnsi="Bradley Hand ITC"/>
          <w:sz w:val="30"/>
        </w:rPr>
        <w:t>Subject  Verb    Adjective</w:t>
      </w:r>
      <w:r>
        <w:rPr>
          <w:rFonts w:ascii="Bradley Hand ITC" w:hAnsi="Bradley Hand ITC"/>
          <w:sz w:val="30"/>
        </w:rPr>
        <w:tab/>
        <w:t>noun-thing</w:t>
      </w:r>
    </w:p>
    <w:p w:rsidR="00597BB3" w:rsidRDefault="00597BB3" w:rsidP="00597BB3">
      <w:pPr>
        <w:rPr>
          <w:rFonts w:ascii="Bradley Hand ITC" w:hAnsi="Bradley Hand ITC"/>
          <w:sz w:val="30"/>
        </w:rPr>
      </w:pPr>
      <w:r>
        <w:rPr>
          <w:rFonts w:ascii="Bradley Hand ITC" w:hAnsi="Bradley Hand ITC"/>
          <w:sz w:val="30"/>
        </w:rPr>
        <w:t>Advanced learners:</w:t>
      </w:r>
    </w:p>
    <w:p w:rsidR="00597BB3" w:rsidRDefault="00597BB3" w:rsidP="00597BB3">
      <w:pPr>
        <w:rPr>
          <w:rFonts w:ascii="Bradley Hand ITC" w:hAnsi="Bradley Hand ITC"/>
          <w:sz w:val="30"/>
        </w:rPr>
      </w:pPr>
      <w:r>
        <w:rPr>
          <w:rFonts w:ascii="Bradley Hand ITC" w:hAnsi="Bradley Hand ITC"/>
          <w:sz w:val="30"/>
        </w:rPr>
        <w:t>Using a randomizing system (drawing pre-created samples that include run-on sentence structures and fragment sentence structures), have students create a sentence fan and identify incorrect elements and explain why. Can the student correct?</w:t>
      </w:r>
    </w:p>
    <w:p w:rsidR="00597BB3" w:rsidRPr="00AF73A2" w:rsidRDefault="00597BB3" w:rsidP="00597BB3">
      <w:pPr>
        <w:rPr>
          <w:rFonts w:ascii="Bradley Hand ITC" w:hAnsi="Bradley Hand ITC"/>
          <w:sz w:val="30"/>
        </w:rPr>
      </w:pPr>
      <w:r>
        <w:rPr>
          <w:rFonts w:ascii="Bradley Hand ITC" w:hAnsi="Bradley Hand ITC"/>
          <w:sz w:val="30"/>
        </w:rPr>
        <w:t xml:space="preserve">Need help for ideas? Use our book </w:t>
      </w:r>
      <w:r>
        <w:rPr>
          <w:rFonts w:ascii="Bradley Hand ITC" w:hAnsi="Bradley Hand ITC"/>
          <w:i/>
          <w:sz w:val="30"/>
        </w:rPr>
        <w:t>Alice’s Adventures in Wonderland</w:t>
      </w:r>
      <w:r>
        <w:rPr>
          <w:rFonts w:ascii="Bradley Hand ITC" w:hAnsi="Bradley Hand ITC"/>
          <w:sz w:val="30"/>
        </w:rPr>
        <w:t xml:space="preserve">. Looking at a picture, design a sentence fan. </w:t>
      </w:r>
    </w:p>
    <w:p w:rsidR="00597BB3" w:rsidRDefault="00597BB3"/>
    <w:p w:rsidR="00597BB3" w:rsidRPr="00147376" w:rsidRDefault="00597BB3" w:rsidP="00597BB3">
      <w:pPr>
        <w:jc w:val="center"/>
        <w:rPr>
          <w:sz w:val="32"/>
        </w:rPr>
      </w:pPr>
      <w:r w:rsidRPr="00147376">
        <w:rPr>
          <w:sz w:val="32"/>
        </w:rPr>
        <w:lastRenderedPageBreak/>
        <w:t>Rubric</w:t>
      </w:r>
    </w:p>
    <w:tbl>
      <w:tblPr>
        <w:tblStyle w:val="TableGrid"/>
        <w:tblW w:w="0" w:type="auto"/>
        <w:tblLook w:val="04A0" w:firstRow="1" w:lastRow="0" w:firstColumn="1" w:lastColumn="0" w:noHBand="0" w:noVBand="1"/>
      </w:tblPr>
      <w:tblGrid>
        <w:gridCol w:w="2394"/>
        <w:gridCol w:w="2394"/>
        <w:gridCol w:w="2394"/>
        <w:gridCol w:w="2394"/>
      </w:tblGrid>
      <w:tr w:rsidR="00597BB3" w:rsidTr="005B0706">
        <w:tc>
          <w:tcPr>
            <w:tcW w:w="2394" w:type="dxa"/>
          </w:tcPr>
          <w:p w:rsidR="00597BB3" w:rsidRDefault="00597BB3" w:rsidP="005B0706"/>
        </w:tc>
        <w:tc>
          <w:tcPr>
            <w:tcW w:w="2394" w:type="dxa"/>
          </w:tcPr>
          <w:p w:rsidR="00597BB3" w:rsidRDefault="00597BB3" w:rsidP="005B0706">
            <w:r>
              <w:t>ADVANCED</w:t>
            </w:r>
          </w:p>
        </w:tc>
        <w:tc>
          <w:tcPr>
            <w:tcW w:w="2394" w:type="dxa"/>
          </w:tcPr>
          <w:p w:rsidR="00597BB3" w:rsidRDefault="00597BB3" w:rsidP="005B0706">
            <w:r>
              <w:t>PROFICIENT</w:t>
            </w:r>
          </w:p>
        </w:tc>
        <w:tc>
          <w:tcPr>
            <w:tcW w:w="2394" w:type="dxa"/>
          </w:tcPr>
          <w:p w:rsidR="00597BB3" w:rsidRDefault="00597BB3" w:rsidP="005B0706">
            <w:r>
              <w:t>BEGINNER</w:t>
            </w:r>
          </w:p>
        </w:tc>
      </w:tr>
      <w:tr w:rsidR="00597BB3" w:rsidTr="005B0706">
        <w:tc>
          <w:tcPr>
            <w:tcW w:w="2394" w:type="dxa"/>
          </w:tcPr>
          <w:p w:rsidR="00597BB3" w:rsidRDefault="00597BB3" w:rsidP="005B0706">
            <w:r>
              <w:t>CRITERIA</w:t>
            </w:r>
          </w:p>
        </w:tc>
        <w:tc>
          <w:tcPr>
            <w:tcW w:w="2394" w:type="dxa"/>
          </w:tcPr>
          <w:p w:rsidR="00597BB3" w:rsidRDefault="00597BB3" w:rsidP="005B0706">
            <w:r>
              <w:t>3 points</w:t>
            </w:r>
          </w:p>
        </w:tc>
        <w:tc>
          <w:tcPr>
            <w:tcW w:w="2394" w:type="dxa"/>
          </w:tcPr>
          <w:p w:rsidR="00597BB3" w:rsidRDefault="00597BB3" w:rsidP="005B0706">
            <w:r>
              <w:t>2 points</w:t>
            </w:r>
          </w:p>
        </w:tc>
        <w:tc>
          <w:tcPr>
            <w:tcW w:w="2394" w:type="dxa"/>
          </w:tcPr>
          <w:p w:rsidR="00597BB3" w:rsidRDefault="00597BB3" w:rsidP="005B0706">
            <w:r>
              <w:t>1 point</w:t>
            </w:r>
          </w:p>
        </w:tc>
      </w:tr>
      <w:tr w:rsidR="00597BB3" w:rsidTr="005B0706">
        <w:tc>
          <w:tcPr>
            <w:tcW w:w="2394" w:type="dxa"/>
          </w:tcPr>
          <w:p w:rsidR="00597BB3" w:rsidRDefault="00597BB3" w:rsidP="005B0706">
            <w:r>
              <w:t xml:space="preserve">Identifies components of a sentence. </w:t>
            </w:r>
          </w:p>
        </w:tc>
        <w:tc>
          <w:tcPr>
            <w:tcW w:w="2394" w:type="dxa"/>
          </w:tcPr>
          <w:p w:rsidR="00597BB3" w:rsidRDefault="00597BB3" w:rsidP="005B0706">
            <w:r>
              <w:t>Identifies noun and verb as two main components of a sentence. Uses academic language and can specify the type of noun (person, place or thing, proper) and verb (action, supporting)</w:t>
            </w:r>
          </w:p>
        </w:tc>
        <w:tc>
          <w:tcPr>
            <w:tcW w:w="2394" w:type="dxa"/>
          </w:tcPr>
          <w:p w:rsidR="00597BB3" w:rsidRDefault="00597BB3" w:rsidP="005B0706">
            <w:r>
              <w:t>Identifies that a sentence must contain a noun and a verb. Able to locate the noun and the verb in sample sentences.</w:t>
            </w:r>
          </w:p>
        </w:tc>
        <w:tc>
          <w:tcPr>
            <w:tcW w:w="2394" w:type="dxa"/>
          </w:tcPr>
          <w:p w:rsidR="00597BB3" w:rsidRDefault="00597BB3" w:rsidP="005B0706">
            <w:r>
              <w:t>Knows that a sentence must contain a noun and a verb. Inconsistent in ability to identify the noun and verb of a sentence.</w:t>
            </w:r>
          </w:p>
        </w:tc>
      </w:tr>
      <w:tr w:rsidR="00597BB3" w:rsidTr="005B0706">
        <w:tc>
          <w:tcPr>
            <w:tcW w:w="2394" w:type="dxa"/>
          </w:tcPr>
          <w:p w:rsidR="00597BB3" w:rsidRDefault="00597BB3" w:rsidP="005B0706">
            <w:r>
              <w:t>Identifies a run-on (x2)</w:t>
            </w:r>
          </w:p>
        </w:tc>
        <w:tc>
          <w:tcPr>
            <w:tcW w:w="2394" w:type="dxa"/>
          </w:tcPr>
          <w:p w:rsidR="00597BB3" w:rsidRDefault="00597BB3" w:rsidP="005B0706">
            <w:r>
              <w:t xml:space="preserve">Able to identify a run-on sentence and apply method to correct the sentence (100% accuracy). Able to verbally explain how the sentence meets criteria for a run-on sentence using vocabulary terms. </w:t>
            </w:r>
          </w:p>
        </w:tc>
        <w:tc>
          <w:tcPr>
            <w:tcW w:w="2394" w:type="dxa"/>
          </w:tcPr>
          <w:p w:rsidR="00597BB3" w:rsidRDefault="00597BB3" w:rsidP="005B0706">
            <w:r>
              <w:t xml:space="preserve">Able to identify and correct some (80% accuracy) run-on sentences. Able to explain why the sentence is a run-on with some use of vocabulary terms. </w:t>
            </w:r>
          </w:p>
        </w:tc>
        <w:tc>
          <w:tcPr>
            <w:tcW w:w="2394" w:type="dxa"/>
          </w:tcPr>
          <w:p w:rsidR="00597BB3" w:rsidRDefault="00597BB3" w:rsidP="005B0706">
            <w:r>
              <w:t xml:space="preserve">Able to identify run-on sentences. Attempts to or is unable to explain why the sentence is a run-on, no use of vocabulary terms. </w:t>
            </w:r>
          </w:p>
        </w:tc>
      </w:tr>
      <w:tr w:rsidR="00597BB3" w:rsidTr="005B0706">
        <w:tc>
          <w:tcPr>
            <w:tcW w:w="2394" w:type="dxa"/>
          </w:tcPr>
          <w:p w:rsidR="00597BB3" w:rsidRDefault="00597BB3" w:rsidP="005B0706">
            <w:r>
              <w:t>Identifies a sentence fragment (x2)</w:t>
            </w:r>
          </w:p>
        </w:tc>
        <w:tc>
          <w:tcPr>
            <w:tcW w:w="2394" w:type="dxa"/>
          </w:tcPr>
          <w:p w:rsidR="00597BB3" w:rsidRDefault="00597BB3" w:rsidP="005B0706">
            <w:r>
              <w:t xml:space="preserve">Able to identify a sentence fragment and apply method to correct the sentence (100% accuracy). Able to verbally explain how the sentence meets criteria for a sentence fragment. </w:t>
            </w:r>
          </w:p>
        </w:tc>
        <w:tc>
          <w:tcPr>
            <w:tcW w:w="2394" w:type="dxa"/>
          </w:tcPr>
          <w:p w:rsidR="00597BB3" w:rsidRDefault="00597BB3" w:rsidP="005B0706">
            <w:r>
              <w:t xml:space="preserve">Able to identify and correct some (80% accuracy) sentence fragments. Able to explain why the sentence is a run-on with some use of vocabulary terms. </w:t>
            </w:r>
          </w:p>
        </w:tc>
        <w:tc>
          <w:tcPr>
            <w:tcW w:w="2394" w:type="dxa"/>
          </w:tcPr>
          <w:p w:rsidR="00597BB3" w:rsidRDefault="00597BB3" w:rsidP="005B0706">
            <w:r>
              <w:t xml:space="preserve">Able to identify a sentence fragment. Attempts to or is unable to explain why the sentence is a fragment with little or no use of vocabulary terms. </w:t>
            </w:r>
          </w:p>
        </w:tc>
      </w:tr>
      <w:tr w:rsidR="00597BB3" w:rsidTr="005B0706">
        <w:tc>
          <w:tcPr>
            <w:tcW w:w="2394" w:type="dxa"/>
          </w:tcPr>
          <w:p w:rsidR="00597BB3" w:rsidRDefault="00597BB3" w:rsidP="005B0706">
            <w:r>
              <w:t>Production of complete sentences</w:t>
            </w:r>
          </w:p>
        </w:tc>
        <w:tc>
          <w:tcPr>
            <w:tcW w:w="2394" w:type="dxa"/>
          </w:tcPr>
          <w:p w:rsidR="00597BB3" w:rsidRDefault="00597BB3" w:rsidP="005B0706">
            <w:r>
              <w:t>N/A</w:t>
            </w:r>
          </w:p>
        </w:tc>
        <w:tc>
          <w:tcPr>
            <w:tcW w:w="2394" w:type="dxa"/>
          </w:tcPr>
          <w:p w:rsidR="00597BB3" w:rsidRDefault="00597BB3" w:rsidP="005B0706">
            <w:r>
              <w:t>Able to produce simple and compound sentences with provided format and without a format.</w:t>
            </w:r>
          </w:p>
        </w:tc>
        <w:tc>
          <w:tcPr>
            <w:tcW w:w="2394" w:type="dxa"/>
          </w:tcPr>
          <w:p w:rsidR="00597BB3" w:rsidRDefault="00597BB3" w:rsidP="005B0706">
            <w:r>
              <w:t>N/A</w:t>
            </w:r>
          </w:p>
        </w:tc>
      </w:tr>
    </w:tbl>
    <w:p w:rsidR="00597BB3" w:rsidRDefault="00597BB3" w:rsidP="00597BB3"/>
    <w:p w:rsidR="00597BB3" w:rsidRDefault="00597BB3" w:rsidP="00597BB3">
      <w:r>
        <w:t>Grading Scale:</w:t>
      </w:r>
    </w:p>
    <w:p w:rsidR="00597BB3" w:rsidRDefault="00597BB3" w:rsidP="00597BB3">
      <w:r>
        <w:t>Possible points = 0-18</w:t>
      </w:r>
    </w:p>
    <w:p w:rsidR="00597BB3" w:rsidRDefault="00597BB3" w:rsidP="00597BB3">
      <w:r>
        <w:t xml:space="preserve">A = </w:t>
      </w:r>
      <w:r>
        <w:tab/>
        <w:t>18-16</w:t>
      </w:r>
      <w:r>
        <w:tab/>
        <w:t>100 – 88%</w:t>
      </w:r>
      <w:r>
        <w:tab/>
        <w:t>(*5.555 per point awarded) (All from proficient and advanced column)</w:t>
      </w:r>
    </w:p>
    <w:p w:rsidR="00597BB3" w:rsidRDefault="00597BB3" w:rsidP="00597BB3">
      <w:r>
        <w:t xml:space="preserve">B = </w:t>
      </w:r>
      <w:r>
        <w:tab/>
        <w:t>15-14</w:t>
      </w:r>
      <w:r>
        <w:tab/>
        <w:t>87 – 77%</w:t>
      </w:r>
      <w:r>
        <w:tab/>
        <w:t>(All from proficient and advanced column)</w:t>
      </w:r>
    </w:p>
    <w:p w:rsidR="00597BB3" w:rsidRDefault="00597BB3" w:rsidP="00597BB3">
      <w:r>
        <w:t xml:space="preserve">C = </w:t>
      </w:r>
      <w:r>
        <w:tab/>
        <w:t>13-12</w:t>
      </w:r>
      <w:r>
        <w:tab/>
        <w:t>72 – 67</w:t>
      </w:r>
      <w:r>
        <w:tab/>
      </w:r>
      <w:r>
        <w:tab/>
        <w:t>(From multiple columns and not missing a score from any column)</w:t>
      </w:r>
    </w:p>
    <w:p w:rsidR="00597BB3" w:rsidRDefault="00597BB3" w:rsidP="00597BB3">
      <w:r>
        <w:t xml:space="preserve">D = </w:t>
      </w:r>
      <w:r>
        <w:tab/>
        <w:t>less than 12 points, missing a score from a column</w:t>
      </w:r>
    </w:p>
    <w:p w:rsidR="00597BB3" w:rsidRDefault="00597BB3" w:rsidP="00597BB3">
      <w:r>
        <w:lastRenderedPageBreak/>
        <w:t>Post-assessment: Sentence Structure</w:t>
      </w:r>
      <w:r>
        <w:tab/>
      </w:r>
      <w:r>
        <w:tab/>
      </w:r>
      <w:r>
        <w:tab/>
      </w:r>
      <w:r>
        <w:tab/>
      </w:r>
      <w:r>
        <w:tab/>
      </w:r>
      <w:r>
        <w:tab/>
      </w:r>
      <w:r>
        <w:tab/>
      </w:r>
      <w:r>
        <w:tab/>
        <w:t>Version: Written</w:t>
      </w:r>
    </w:p>
    <w:p w:rsidR="00597BB3" w:rsidRDefault="00597BB3" w:rsidP="00597BB3">
      <w:r>
        <w:t>Name: _________________________</w:t>
      </w:r>
      <w:r>
        <w:tab/>
      </w:r>
      <w:r>
        <w:tab/>
      </w:r>
      <w:r>
        <w:tab/>
      </w:r>
      <w:r>
        <w:tab/>
      </w:r>
      <w:r>
        <w:tab/>
        <w:t>Date:__________________</w:t>
      </w:r>
    </w:p>
    <w:p w:rsidR="00597BB3" w:rsidRDefault="00597BB3" w:rsidP="00597BB3">
      <w:pPr>
        <w:jc w:val="center"/>
      </w:pPr>
      <w:r>
        <w:t>Identify sentence structure</w:t>
      </w:r>
    </w:p>
    <w:p w:rsidR="00597BB3" w:rsidRDefault="00597BB3" w:rsidP="00597BB3">
      <w:pPr>
        <w:rPr>
          <w:i/>
        </w:rPr>
      </w:pPr>
      <w:r>
        <w:t xml:space="preserve">Directions: </w:t>
      </w:r>
      <w:r w:rsidRPr="000A2ED8">
        <w:t>In the excerpt</w:t>
      </w:r>
      <w:r w:rsidRPr="000A2ED8">
        <w:rPr>
          <w:sz w:val="14"/>
        </w:rPr>
        <w:t>*</w:t>
      </w:r>
      <w:r w:rsidRPr="000A2ED8">
        <w:t xml:space="preserve"> below, pick a sentence and rewrite on provided space. Circle the noun and underline the verb.</w:t>
      </w:r>
      <w:r>
        <w:rPr>
          <w:i/>
        </w:rPr>
        <w:t xml:space="preserve"> </w:t>
      </w:r>
    </w:p>
    <w:p w:rsidR="00597BB3" w:rsidRDefault="00597BB3" w:rsidP="00597BB3">
      <w:pPr>
        <w:rPr>
          <w:i/>
        </w:rPr>
      </w:pPr>
      <w:r>
        <w:rPr>
          <w:i/>
        </w:rPr>
        <w:t xml:space="preserve">“Down, down, down. Would the fall never come to an end? ‘I wonder how many miles I’ve fallen by this time?’ she said aloud. ‘I must be getting somewhere near the </w:t>
      </w:r>
      <w:proofErr w:type="spellStart"/>
      <w:r>
        <w:rPr>
          <w:i/>
        </w:rPr>
        <w:t>centre</w:t>
      </w:r>
      <w:proofErr w:type="spellEnd"/>
      <w:r w:rsidRPr="000A2ED8">
        <w:rPr>
          <w:i/>
          <w:sz w:val="16"/>
        </w:rPr>
        <w:t>*</w:t>
      </w:r>
      <w:r>
        <w:rPr>
          <w:i/>
          <w:sz w:val="16"/>
        </w:rPr>
        <w:t>*</w:t>
      </w:r>
      <w:r>
        <w:rPr>
          <w:i/>
        </w:rPr>
        <w:t xml:space="preserve"> of the earth. Let me see: that would be four thousand miles down, I think---‘” </w:t>
      </w:r>
    </w:p>
    <w:p w:rsidR="00597BB3" w:rsidRPr="000A2ED8" w:rsidRDefault="00597BB3" w:rsidP="00597BB3">
      <w:pPr>
        <w:rPr>
          <w:sz w:val="14"/>
        </w:rPr>
      </w:pPr>
      <w:r>
        <w:rPr>
          <w:sz w:val="14"/>
        </w:rPr>
        <w:t xml:space="preserve">*Excerpt is the portion of something. In this example, the “excerpt” is a portion of our book. </w:t>
      </w:r>
    </w:p>
    <w:p w:rsidR="00597BB3" w:rsidRDefault="00597BB3" w:rsidP="00597BB3">
      <w:pPr>
        <w:rPr>
          <w:sz w:val="14"/>
        </w:rPr>
      </w:pPr>
      <w:r>
        <w:rPr>
          <w:sz w:val="14"/>
        </w:rPr>
        <w:t>**Centre is referring to the “center”</w:t>
      </w:r>
    </w:p>
    <w:p w:rsidR="00597BB3" w:rsidRDefault="00597BB3" w:rsidP="00597BB3">
      <w:pPr>
        <w:rPr>
          <w:sz w:val="14"/>
        </w:rPr>
      </w:pPr>
      <w:r>
        <w:rPr>
          <w:sz w:val="14"/>
        </w:rPr>
        <w:t>_____________________________________________________________________________________________________________________________________</w:t>
      </w:r>
    </w:p>
    <w:p w:rsidR="00597BB3" w:rsidRDefault="00597BB3" w:rsidP="00597BB3">
      <w:pPr>
        <w:jc w:val="center"/>
      </w:pPr>
      <w:r>
        <w:t>Identify Run-on sentences and Fragments</w:t>
      </w:r>
    </w:p>
    <w:p w:rsidR="00597BB3" w:rsidRPr="000A2ED8" w:rsidRDefault="00597BB3" w:rsidP="00597BB3">
      <w:r>
        <w:t>Directions: Read the excerpts from our book. Circle if the excerpt is a run-on or fragment. On the line, rewrite the sentence correctly. You can use one of the three ways we learned to correct the run-on sentence.</w:t>
      </w:r>
    </w:p>
    <w:p w:rsidR="00597BB3" w:rsidRDefault="00597BB3" w:rsidP="00597BB3">
      <w:pPr>
        <w:rPr>
          <w:i/>
        </w:rPr>
      </w:pPr>
      <w:r>
        <w:rPr>
          <w:i/>
        </w:rPr>
        <w:t>“There were doors all round</w:t>
      </w:r>
      <w:r>
        <w:rPr>
          <w:i/>
          <w:sz w:val="16"/>
        </w:rPr>
        <w:t>*</w:t>
      </w:r>
      <w:r>
        <w:rPr>
          <w:i/>
        </w:rPr>
        <w:t xml:space="preserve"> the hall they were all locked when Alice had been all the way down one side and up the other.</w:t>
      </w:r>
    </w:p>
    <w:p w:rsidR="00597BB3" w:rsidRPr="000A2ED8" w:rsidRDefault="00597BB3" w:rsidP="00597BB3">
      <w:pPr>
        <w:rPr>
          <w:i/>
          <w:sz w:val="14"/>
        </w:rPr>
      </w:pPr>
      <w:r w:rsidRPr="000A2ED8">
        <w:rPr>
          <w:i/>
          <w:sz w:val="14"/>
        </w:rPr>
        <w:t>*round is an old way of stating “around”.</w:t>
      </w:r>
    </w:p>
    <w:p w:rsidR="00597BB3" w:rsidRDefault="00597BB3" w:rsidP="00597BB3">
      <w:pPr>
        <w:rPr>
          <w:sz w:val="14"/>
        </w:rPr>
      </w:pPr>
      <w:r>
        <w:tab/>
        <w:t xml:space="preserve">Is the above excerpt a: </w:t>
      </w:r>
      <w:r>
        <w:tab/>
      </w:r>
      <w:r>
        <w:tab/>
        <w:t>RUN-ON</w:t>
      </w:r>
      <w:r>
        <w:tab/>
      </w:r>
      <w:r>
        <w:tab/>
        <w:t>FRAGMENT</w:t>
      </w:r>
      <w:r>
        <w:tab/>
      </w:r>
      <w:r>
        <w:tab/>
      </w:r>
      <w:r>
        <w:tab/>
      </w:r>
      <w:r>
        <w:tab/>
      </w:r>
      <w:r>
        <w:tab/>
      </w:r>
      <w:r>
        <w:rPr>
          <w:sz w:val="14"/>
        </w:rPr>
        <w:t>(CIRCLE ONE)</w:t>
      </w:r>
    </w:p>
    <w:p w:rsidR="00597BB3" w:rsidRDefault="00597BB3" w:rsidP="00597BB3">
      <w:r>
        <w:t>___________________________________________________________________________________</w:t>
      </w:r>
    </w:p>
    <w:p w:rsidR="00597BB3" w:rsidRDefault="00597BB3" w:rsidP="00597BB3">
      <w:r>
        <w:t>___________________________________________________________________________________</w:t>
      </w:r>
    </w:p>
    <w:p w:rsidR="00597BB3" w:rsidRDefault="00597BB3" w:rsidP="00597BB3">
      <w:pPr>
        <w:rPr>
          <w:sz w:val="14"/>
        </w:rPr>
      </w:pPr>
      <w:r>
        <w:rPr>
          <w:sz w:val="14"/>
        </w:rPr>
        <w:t>Use lines above to write correctly.</w:t>
      </w:r>
    </w:p>
    <w:p w:rsidR="00597BB3" w:rsidRDefault="00597BB3" w:rsidP="00597BB3">
      <w:pPr>
        <w:rPr>
          <w:sz w:val="14"/>
        </w:rPr>
      </w:pPr>
    </w:p>
    <w:p w:rsidR="00597BB3" w:rsidRPr="000A2ED8" w:rsidRDefault="00597BB3" w:rsidP="00597BB3">
      <w:r>
        <w:t>“Presently began again.”</w:t>
      </w:r>
    </w:p>
    <w:p w:rsidR="00597BB3" w:rsidRDefault="00597BB3" w:rsidP="00597BB3">
      <w:pPr>
        <w:rPr>
          <w:sz w:val="14"/>
        </w:rPr>
      </w:pPr>
      <w:r>
        <w:t xml:space="preserve">Is the above excerpt a: </w:t>
      </w:r>
      <w:r>
        <w:tab/>
      </w:r>
      <w:r>
        <w:tab/>
        <w:t>RUN-ON</w:t>
      </w:r>
      <w:r>
        <w:tab/>
      </w:r>
      <w:r>
        <w:tab/>
        <w:t>FRAGMENT</w:t>
      </w:r>
      <w:r>
        <w:tab/>
      </w:r>
      <w:r>
        <w:tab/>
      </w:r>
      <w:r>
        <w:tab/>
      </w:r>
      <w:r>
        <w:tab/>
      </w:r>
      <w:r>
        <w:tab/>
      </w:r>
      <w:r>
        <w:rPr>
          <w:sz w:val="14"/>
        </w:rPr>
        <w:t>(CIRCLE ONE)</w:t>
      </w:r>
    </w:p>
    <w:p w:rsidR="00597BB3" w:rsidRDefault="00597BB3" w:rsidP="00597BB3">
      <w:r>
        <w:t>___________________________________________________________________________________</w:t>
      </w:r>
    </w:p>
    <w:p w:rsidR="00597BB3" w:rsidRDefault="00597BB3" w:rsidP="00597BB3">
      <w:r>
        <w:t>___________________________________________________________________________________</w:t>
      </w:r>
    </w:p>
    <w:p w:rsidR="00597BB3" w:rsidRDefault="00597BB3" w:rsidP="00597BB3">
      <w:pPr>
        <w:rPr>
          <w:sz w:val="14"/>
        </w:rPr>
      </w:pPr>
      <w:r>
        <w:rPr>
          <w:sz w:val="14"/>
        </w:rPr>
        <w:t>Use lines above to write correctly.</w:t>
      </w: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r>
        <w:lastRenderedPageBreak/>
        <w:t>Post-assessment: Sentence Structure</w:t>
      </w:r>
      <w:r>
        <w:tab/>
      </w:r>
      <w:r>
        <w:tab/>
      </w:r>
      <w:r>
        <w:tab/>
      </w:r>
      <w:r>
        <w:tab/>
      </w:r>
      <w:r>
        <w:tab/>
      </w:r>
      <w:r>
        <w:tab/>
      </w:r>
      <w:r>
        <w:tab/>
      </w:r>
      <w:r>
        <w:tab/>
        <w:t>Version: Verbal</w:t>
      </w:r>
    </w:p>
    <w:p w:rsidR="00597BB3" w:rsidRDefault="00597BB3" w:rsidP="00597BB3">
      <w:r>
        <w:t>Name: _________________________</w:t>
      </w:r>
      <w:r>
        <w:tab/>
      </w:r>
      <w:r>
        <w:tab/>
      </w:r>
      <w:r>
        <w:tab/>
      </w:r>
      <w:r>
        <w:tab/>
        <w:t>Date:__________________</w:t>
      </w:r>
    </w:p>
    <w:p w:rsidR="00597BB3" w:rsidRDefault="00597BB3" w:rsidP="00597BB3">
      <w:pPr>
        <w:jc w:val="center"/>
      </w:pPr>
      <w:r>
        <w:t>Identify sentence structure</w:t>
      </w:r>
    </w:p>
    <w:p w:rsidR="00597BB3" w:rsidRDefault="00597BB3" w:rsidP="00597BB3">
      <w:pPr>
        <w:rPr>
          <w:i/>
        </w:rPr>
      </w:pPr>
      <w:r>
        <w:t xml:space="preserve">Read aloud: </w:t>
      </w:r>
      <w:r w:rsidRPr="000A2ED8">
        <w:t>In the excerpt</w:t>
      </w:r>
      <w:r w:rsidRPr="000A2ED8">
        <w:rPr>
          <w:sz w:val="14"/>
        </w:rPr>
        <w:t>*</w:t>
      </w:r>
      <w:r w:rsidRPr="000A2ED8">
        <w:t xml:space="preserve"> below, pick a sentence and rewrite on provided space. </w:t>
      </w:r>
      <w:r>
        <w:t xml:space="preserve">Point to and state where the </w:t>
      </w:r>
      <w:r w:rsidRPr="000A2ED8">
        <w:t xml:space="preserve">noun </w:t>
      </w:r>
      <w:r>
        <w:t xml:space="preserve">is located in a sentence </w:t>
      </w:r>
      <w:r w:rsidRPr="000A2ED8">
        <w:t xml:space="preserve">and </w:t>
      </w:r>
      <w:r>
        <w:t>point to and state where the verb is in the same sentence</w:t>
      </w:r>
      <w:r w:rsidRPr="000A2ED8">
        <w:t>.</w:t>
      </w:r>
      <w:r>
        <w:rPr>
          <w:i/>
        </w:rPr>
        <w:t xml:space="preserve"> </w:t>
      </w:r>
    </w:p>
    <w:p w:rsidR="00597BB3" w:rsidRDefault="00597BB3" w:rsidP="00597BB3">
      <w:pPr>
        <w:rPr>
          <w:i/>
        </w:rPr>
      </w:pPr>
      <w:r>
        <w:rPr>
          <w:i/>
        </w:rPr>
        <w:t xml:space="preserve">“Down, down, down. Would the fall never come to an end? ‘I wonder how many miles I’ve fallen by this time?’ she said aloud. ‘I must be getting somewhere near the </w:t>
      </w:r>
      <w:proofErr w:type="spellStart"/>
      <w:r>
        <w:rPr>
          <w:i/>
        </w:rPr>
        <w:t>centre</w:t>
      </w:r>
      <w:proofErr w:type="spellEnd"/>
      <w:r w:rsidRPr="000A2ED8">
        <w:rPr>
          <w:i/>
          <w:sz w:val="16"/>
        </w:rPr>
        <w:t>*</w:t>
      </w:r>
      <w:r>
        <w:rPr>
          <w:i/>
          <w:sz w:val="16"/>
        </w:rPr>
        <w:t>*</w:t>
      </w:r>
      <w:r>
        <w:rPr>
          <w:i/>
        </w:rPr>
        <w:t xml:space="preserve"> of the earth. Let me see: that would be four thousand miles down, I think---‘” </w:t>
      </w:r>
    </w:p>
    <w:p w:rsidR="00597BB3" w:rsidRPr="000A2ED8" w:rsidRDefault="00597BB3" w:rsidP="00597BB3">
      <w:pPr>
        <w:rPr>
          <w:sz w:val="14"/>
        </w:rPr>
      </w:pPr>
      <w:r>
        <w:rPr>
          <w:sz w:val="14"/>
        </w:rPr>
        <w:t xml:space="preserve">*Excerpt is the portion of something. In this example, the “excerpt” is a portion of our book. </w:t>
      </w:r>
    </w:p>
    <w:p w:rsidR="00597BB3" w:rsidRDefault="00597BB3" w:rsidP="00597BB3">
      <w:pPr>
        <w:rPr>
          <w:sz w:val="14"/>
        </w:rPr>
      </w:pPr>
      <w:r>
        <w:rPr>
          <w:sz w:val="14"/>
        </w:rPr>
        <w:t>**Centre is referring to the “center”</w:t>
      </w:r>
    </w:p>
    <w:p w:rsidR="00597BB3" w:rsidRDefault="00597BB3" w:rsidP="00597BB3">
      <w:pPr>
        <w:jc w:val="center"/>
      </w:pPr>
    </w:p>
    <w:p w:rsidR="00597BB3" w:rsidRDefault="00597BB3" w:rsidP="00597BB3">
      <w:pPr>
        <w:jc w:val="center"/>
      </w:pPr>
      <w:r>
        <w:t>Identify Run-on sentences and Fragments</w:t>
      </w:r>
    </w:p>
    <w:p w:rsidR="00597BB3" w:rsidRPr="000A2ED8" w:rsidRDefault="00597BB3" w:rsidP="00597BB3">
      <w:r>
        <w:t>Read Aloud: Read the excerpts from our book. Point to run-on or fragment if you believe this excerpt is either. Restate the sentence correctly, use a symbol with finger to indicate use of a comma. You can use one of the three ways we learned to correct the run-on sentence.</w:t>
      </w:r>
    </w:p>
    <w:p w:rsidR="00597BB3" w:rsidRDefault="00597BB3" w:rsidP="00597BB3">
      <w:pPr>
        <w:rPr>
          <w:i/>
        </w:rPr>
      </w:pPr>
      <w:r>
        <w:rPr>
          <w:i/>
        </w:rPr>
        <w:t>“There were doors all round</w:t>
      </w:r>
      <w:r>
        <w:rPr>
          <w:i/>
          <w:sz w:val="16"/>
        </w:rPr>
        <w:t>*</w:t>
      </w:r>
      <w:r>
        <w:rPr>
          <w:i/>
        </w:rPr>
        <w:t xml:space="preserve"> the hall they were all locked when Alice had been all the way down one side and up the other.</w:t>
      </w:r>
    </w:p>
    <w:p w:rsidR="00597BB3" w:rsidRPr="000A2ED8" w:rsidRDefault="00597BB3" w:rsidP="00597BB3">
      <w:pPr>
        <w:rPr>
          <w:i/>
          <w:sz w:val="14"/>
        </w:rPr>
      </w:pPr>
      <w:r w:rsidRPr="000A2ED8">
        <w:rPr>
          <w:i/>
          <w:sz w:val="14"/>
        </w:rPr>
        <w:t>*round is an old way of stating “around”.</w:t>
      </w:r>
    </w:p>
    <w:p w:rsidR="00597BB3" w:rsidRDefault="00597BB3" w:rsidP="00597BB3">
      <w:pPr>
        <w:rPr>
          <w:sz w:val="14"/>
        </w:rPr>
      </w:pPr>
      <w:r>
        <w:tab/>
        <w:t xml:space="preserve">Is the above excerpt a: </w:t>
      </w:r>
      <w:r>
        <w:tab/>
      </w:r>
      <w:r>
        <w:tab/>
        <w:t>RUN-ON</w:t>
      </w:r>
      <w:r>
        <w:tab/>
      </w:r>
      <w:r>
        <w:tab/>
        <w:t>FRAGMENT</w:t>
      </w:r>
      <w:r>
        <w:tab/>
      </w:r>
      <w:r>
        <w:tab/>
      </w:r>
      <w:r>
        <w:tab/>
      </w:r>
      <w:r>
        <w:tab/>
      </w:r>
    </w:p>
    <w:p w:rsidR="00597BB3" w:rsidRDefault="00597BB3" w:rsidP="00597BB3">
      <w:pPr>
        <w:rPr>
          <w:sz w:val="14"/>
        </w:rPr>
      </w:pPr>
    </w:p>
    <w:p w:rsidR="00597BB3" w:rsidRPr="000A2ED8" w:rsidRDefault="00597BB3" w:rsidP="00597BB3">
      <w:r>
        <w:t>“Presently began again.”</w:t>
      </w:r>
    </w:p>
    <w:p w:rsidR="00597BB3" w:rsidRDefault="00597BB3" w:rsidP="00597BB3">
      <w:pPr>
        <w:rPr>
          <w:sz w:val="14"/>
        </w:rPr>
      </w:pPr>
      <w:r>
        <w:t xml:space="preserve">Is the above excerpt a: </w:t>
      </w:r>
      <w:r>
        <w:tab/>
      </w:r>
      <w:r>
        <w:tab/>
        <w:t>RUN-ON</w:t>
      </w:r>
      <w:r>
        <w:tab/>
      </w:r>
      <w:r>
        <w:tab/>
        <w:t>FRAGMENT</w:t>
      </w:r>
      <w:r>
        <w:tab/>
      </w:r>
      <w:r>
        <w:tab/>
      </w:r>
      <w:r>
        <w:tab/>
      </w:r>
      <w:r>
        <w:tab/>
      </w: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r>
        <w:lastRenderedPageBreak/>
        <w:t>Post-assessment: Sentence Structure</w:t>
      </w:r>
      <w:r>
        <w:tab/>
      </w:r>
      <w:r>
        <w:tab/>
      </w:r>
      <w:r>
        <w:tab/>
      </w:r>
      <w:r>
        <w:tab/>
      </w:r>
      <w:r>
        <w:tab/>
      </w:r>
      <w:r>
        <w:tab/>
      </w:r>
      <w:r>
        <w:tab/>
      </w:r>
      <w:r>
        <w:tab/>
        <w:t>Version: Manipulatives</w:t>
      </w:r>
    </w:p>
    <w:p w:rsidR="00597BB3" w:rsidRDefault="00597BB3" w:rsidP="00597BB3">
      <w:r>
        <w:t>Name: _________________________</w:t>
      </w:r>
      <w:r>
        <w:tab/>
      </w:r>
      <w:r>
        <w:tab/>
      </w:r>
      <w:r>
        <w:tab/>
      </w:r>
      <w:r>
        <w:tab/>
        <w:t>Date:__________________</w:t>
      </w:r>
    </w:p>
    <w:p w:rsidR="00597BB3" w:rsidRDefault="00597BB3" w:rsidP="00597BB3">
      <w:pPr>
        <w:jc w:val="center"/>
      </w:pPr>
      <w:r>
        <w:t>Identify sentence structure</w:t>
      </w:r>
    </w:p>
    <w:p w:rsidR="00597BB3" w:rsidRDefault="00597BB3" w:rsidP="00597BB3">
      <w:pPr>
        <w:rPr>
          <w:i/>
        </w:rPr>
      </w:pPr>
      <w:r>
        <w:t xml:space="preserve">Read aloud: </w:t>
      </w:r>
      <w:r w:rsidRPr="000A2ED8">
        <w:t>In the excerpt</w:t>
      </w:r>
      <w:r w:rsidRPr="000A2ED8">
        <w:rPr>
          <w:sz w:val="14"/>
        </w:rPr>
        <w:t>*</w:t>
      </w:r>
      <w:r w:rsidRPr="000A2ED8">
        <w:t xml:space="preserve"> below, pick a sentence and rewrite on provided space. </w:t>
      </w:r>
      <w:r>
        <w:t>Use verb card and place below the verb in a sentence. Using the noun card, place below the noun in the same sentence</w:t>
      </w:r>
      <w:r w:rsidRPr="000A2ED8">
        <w:t>.</w:t>
      </w:r>
      <w:r>
        <w:rPr>
          <w:i/>
        </w:rPr>
        <w:t xml:space="preserve"> </w:t>
      </w:r>
    </w:p>
    <w:p w:rsidR="00597BB3" w:rsidRPr="001465F5" w:rsidRDefault="00597BB3" w:rsidP="00597BB3">
      <w:pPr>
        <w:rPr>
          <w:i/>
          <w:sz w:val="32"/>
        </w:rPr>
      </w:pPr>
      <w:r w:rsidRPr="001465F5">
        <w:rPr>
          <w:i/>
          <w:sz w:val="32"/>
        </w:rPr>
        <w:t xml:space="preserve">“Down, down, down. Would the fall never come to an end? ‘I wonder how many miles I’ve fallen by this time?’ she said aloud. ‘I must be getting somewhere near the </w:t>
      </w:r>
      <w:proofErr w:type="spellStart"/>
      <w:r w:rsidRPr="001465F5">
        <w:rPr>
          <w:i/>
          <w:sz w:val="32"/>
        </w:rPr>
        <w:t>centre</w:t>
      </w:r>
      <w:proofErr w:type="spellEnd"/>
      <w:r w:rsidRPr="001465F5">
        <w:rPr>
          <w:i/>
          <w:sz w:val="26"/>
        </w:rPr>
        <w:t>**</w:t>
      </w:r>
      <w:r w:rsidRPr="001465F5">
        <w:rPr>
          <w:i/>
          <w:sz w:val="32"/>
        </w:rPr>
        <w:t xml:space="preserve"> of the earth. Let me see: that would be four thousand miles down, I think---‘” </w:t>
      </w:r>
    </w:p>
    <w:p w:rsidR="00597BB3" w:rsidRPr="000A2ED8" w:rsidRDefault="00597BB3" w:rsidP="00597BB3">
      <w:pPr>
        <w:rPr>
          <w:sz w:val="14"/>
        </w:rPr>
      </w:pPr>
      <w:r>
        <w:rPr>
          <w:sz w:val="14"/>
        </w:rPr>
        <w:t xml:space="preserve">*Excerpt is the portion of something. In this example, the “excerpt” is a portion of our book. </w:t>
      </w:r>
    </w:p>
    <w:p w:rsidR="00597BB3" w:rsidRDefault="00597BB3" w:rsidP="00597BB3">
      <w:pPr>
        <w:rPr>
          <w:sz w:val="14"/>
        </w:rPr>
      </w:pPr>
      <w:r>
        <w:rPr>
          <w:sz w:val="14"/>
        </w:rPr>
        <w:t>**Centre is referring to the “center”</w:t>
      </w:r>
    </w:p>
    <w:p w:rsidR="00597BB3" w:rsidRDefault="00597BB3" w:rsidP="00597BB3">
      <w:pPr>
        <w:jc w:val="center"/>
      </w:pPr>
      <w:r>
        <w:t>Identify Run-on sentences and Fragments</w:t>
      </w:r>
    </w:p>
    <w:p w:rsidR="00597BB3" w:rsidRPr="000A2ED8" w:rsidRDefault="00597BB3" w:rsidP="00597BB3">
      <w:r>
        <w:t xml:space="preserve">Read Aloud: Read the excerpts from our book. Place the card “fragment” next to the excerpt you believe is a fragment. Place the card “Run-On” next to the excerpt you believe is a run-on sentence. </w:t>
      </w:r>
    </w:p>
    <w:p w:rsidR="00597BB3" w:rsidRDefault="00597BB3" w:rsidP="00597BB3">
      <w:pPr>
        <w:rPr>
          <w:i/>
        </w:rPr>
      </w:pPr>
      <w:r>
        <w:rPr>
          <w:i/>
        </w:rPr>
        <w:t>“There were doors all round</w:t>
      </w:r>
      <w:r>
        <w:rPr>
          <w:i/>
          <w:sz w:val="16"/>
        </w:rPr>
        <w:t>*</w:t>
      </w:r>
      <w:r>
        <w:rPr>
          <w:i/>
        </w:rPr>
        <w:t xml:space="preserve"> the hall they were all locked when Alice had been all the way down one side and up the other.</w:t>
      </w:r>
    </w:p>
    <w:p w:rsidR="00597BB3" w:rsidRDefault="00597BB3" w:rsidP="00597BB3">
      <w:r w:rsidRPr="000A2ED8">
        <w:rPr>
          <w:i/>
          <w:sz w:val="14"/>
        </w:rPr>
        <w:t>*round is an old way of stating “around”.</w:t>
      </w:r>
      <w:r>
        <w:t xml:space="preserve"> </w:t>
      </w:r>
    </w:p>
    <w:p w:rsidR="00597BB3" w:rsidRDefault="00597BB3" w:rsidP="00597BB3">
      <w:pPr>
        <w:rPr>
          <w:sz w:val="14"/>
        </w:rPr>
      </w:pPr>
    </w:p>
    <w:p w:rsidR="00597BB3" w:rsidRPr="000A2ED8" w:rsidRDefault="00597BB3" w:rsidP="00597BB3">
      <w:r>
        <w:t>“Presently began again.”</w:t>
      </w: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i/>
        </w:rPr>
      </w:pPr>
    </w:p>
    <w:p w:rsidR="00597BB3" w:rsidRDefault="00597BB3" w:rsidP="00597BB3">
      <w:r>
        <w:lastRenderedPageBreak/>
        <w:t>Post-assessment: Sentence Structure</w:t>
      </w:r>
      <w:r>
        <w:tab/>
      </w:r>
      <w:r>
        <w:tab/>
      </w:r>
      <w:r>
        <w:tab/>
      </w:r>
      <w:r>
        <w:tab/>
      </w:r>
      <w:r>
        <w:tab/>
      </w:r>
      <w:r>
        <w:tab/>
      </w:r>
      <w:r>
        <w:tab/>
      </w:r>
      <w:r>
        <w:tab/>
        <w:t>Version: Manipulatives</w:t>
      </w:r>
    </w:p>
    <w:p w:rsidR="00597BB3" w:rsidRDefault="00597BB3" w:rsidP="00597BB3">
      <w:pPr>
        <w:rPr>
          <w:i/>
        </w:rPr>
      </w:pPr>
    </w:p>
    <w:p w:rsidR="00597BB3" w:rsidRPr="001465F5" w:rsidRDefault="00597BB3" w:rsidP="00597BB3">
      <w:pPr>
        <w:rPr>
          <w:i/>
        </w:rPr>
      </w:pPr>
      <w:r>
        <w:rPr>
          <w:i/>
        </w:rPr>
        <w:t xml:space="preserve">Cut the sentence into pieces and rearrange into a correct sentence. If you need to add a noun or verb to a fragment, write on a blank card and place in position you feel is correct. You do not have to use entire excerpt, just create one complete sentence. </w:t>
      </w:r>
    </w:p>
    <w:p w:rsidR="00597BB3" w:rsidRDefault="00597BB3" w:rsidP="00597BB3">
      <w:pPr>
        <w:rPr>
          <w:i/>
          <w:sz w:val="50"/>
        </w:rPr>
      </w:pPr>
    </w:p>
    <w:p w:rsidR="00597BB3" w:rsidRDefault="00597BB3" w:rsidP="00597BB3">
      <w:pPr>
        <w:rPr>
          <w:i/>
          <w:sz w:val="50"/>
        </w:rPr>
      </w:pPr>
    </w:p>
    <w:p w:rsidR="00597BB3" w:rsidRPr="001465F5" w:rsidRDefault="00597BB3" w:rsidP="00597BB3">
      <w:pPr>
        <w:rPr>
          <w:i/>
          <w:sz w:val="50"/>
        </w:rPr>
      </w:pPr>
      <w:r w:rsidRPr="001465F5">
        <w:rPr>
          <w:i/>
          <w:sz w:val="50"/>
        </w:rPr>
        <w:t xml:space="preserve">“There were doors </w:t>
      </w:r>
      <w:proofErr w:type="spellStart"/>
      <w:r w:rsidRPr="001465F5">
        <w:rPr>
          <w:i/>
          <w:sz w:val="50"/>
        </w:rPr>
        <w:t>all round</w:t>
      </w:r>
      <w:proofErr w:type="spellEnd"/>
      <w:r w:rsidRPr="001465F5">
        <w:rPr>
          <w:i/>
          <w:sz w:val="50"/>
        </w:rPr>
        <w:t xml:space="preserve"> the hall they were all locked when Alice had been all the way down one side and up the other.</w:t>
      </w:r>
    </w:p>
    <w:p w:rsidR="00597BB3" w:rsidRDefault="00597BB3" w:rsidP="00597BB3">
      <w:pPr>
        <w:rPr>
          <w:i/>
        </w:rPr>
      </w:pPr>
    </w:p>
    <w:p w:rsidR="00597BB3" w:rsidRDefault="00597BB3" w:rsidP="00597BB3">
      <w:pPr>
        <w:rPr>
          <w:i/>
        </w:rPr>
      </w:pPr>
    </w:p>
    <w:p w:rsidR="00597BB3" w:rsidRPr="001465F5" w:rsidRDefault="00597BB3" w:rsidP="00597BB3">
      <w:pPr>
        <w:rPr>
          <w:sz w:val="50"/>
        </w:rPr>
      </w:pPr>
      <w:r w:rsidRPr="001465F5">
        <w:rPr>
          <w:sz w:val="50"/>
        </w:rPr>
        <w:t xml:space="preserve"> “Presently began again.”</w:t>
      </w: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r>
        <w:lastRenderedPageBreak/>
        <w:t>Post-assessment: Sentence Structure</w:t>
      </w:r>
      <w:r>
        <w:tab/>
      </w:r>
      <w:r>
        <w:tab/>
      </w:r>
      <w:r>
        <w:tab/>
      </w:r>
      <w:r>
        <w:tab/>
      </w:r>
      <w:r>
        <w:tab/>
      </w:r>
      <w:r>
        <w:tab/>
      </w:r>
      <w:r>
        <w:tab/>
      </w:r>
      <w:r>
        <w:tab/>
        <w:t>Version: Visual</w:t>
      </w:r>
    </w:p>
    <w:p w:rsidR="00597BB3" w:rsidRPr="007E7960" w:rsidRDefault="00597BB3" w:rsidP="00597BB3">
      <w:pPr>
        <w:rPr>
          <w:sz w:val="30"/>
        </w:rPr>
      </w:pPr>
      <w:r w:rsidRPr="007E7960">
        <w:rPr>
          <w:sz w:val="30"/>
        </w:rPr>
        <w:t>Name: _________________</w:t>
      </w:r>
      <w:r>
        <w:rPr>
          <w:sz w:val="30"/>
        </w:rPr>
        <w:t>_____</w:t>
      </w:r>
      <w:r>
        <w:rPr>
          <w:sz w:val="30"/>
        </w:rPr>
        <w:tab/>
      </w:r>
      <w:r>
        <w:rPr>
          <w:sz w:val="30"/>
        </w:rPr>
        <w:tab/>
      </w:r>
      <w:r>
        <w:rPr>
          <w:sz w:val="30"/>
        </w:rPr>
        <w:tab/>
      </w:r>
      <w:r>
        <w:rPr>
          <w:sz w:val="30"/>
        </w:rPr>
        <w:tab/>
        <w:t>Date:_____________</w:t>
      </w:r>
    </w:p>
    <w:p w:rsidR="00597BB3" w:rsidRPr="007E7960" w:rsidRDefault="00597BB3" w:rsidP="00597BB3">
      <w:pPr>
        <w:jc w:val="center"/>
        <w:rPr>
          <w:sz w:val="30"/>
        </w:rPr>
      </w:pPr>
      <w:r w:rsidRPr="007E7960">
        <w:rPr>
          <w:sz w:val="30"/>
        </w:rPr>
        <w:t>SENTENCE STRUCTURE</w:t>
      </w:r>
    </w:p>
    <w:p w:rsidR="00597BB3" w:rsidRPr="007E7960" w:rsidRDefault="00597BB3" w:rsidP="00597BB3">
      <w:pPr>
        <w:rPr>
          <w:sz w:val="30"/>
        </w:rPr>
      </w:pPr>
      <w:r w:rsidRPr="007E7960">
        <w:rPr>
          <w:b/>
          <w:sz w:val="30"/>
        </w:rPr>
        <w:t xml:space="preserve">DIRECTIONS: </w:t>
      </w:r>
      <w:r w:rsidRPr="007E7960">
        <w:rPr>
          <w:sz w:val="30"/>
        </w:rPr>
        <w:t>In the excerpt</w:t>
      </w:r>
      <w:r w:rsidRPr="007E7960">
        <w:t>*</w:t>
      </w:r>
      <w:r w:rsidRPr="007E7960">
        <w:rPr>
          <w:sz w:val="30"/>
        </w:rPr>
        <w:t>, pick a sentence and rewrite on lines.</w:t>
      </w:r>
    </w:p>
    <w:p w:rsidR="00597BB3" w:rsidRPr="007E7960" w:rsidRDefault="00597BB3" w:rsidP="00597BB3">
      <w:pPr>
        <w:jc w:val="center"/>
        <w:rPr>
          <w:i/>
          <w:color w:val="4F6228" w:themeColor="accent3" w:themeShade="80"/>
          <w:sz w:val="30"/>
        </w:rPr>
      </w:pPr>
      <w:r w:rsidRPr="007E7960">
        <w:rPr>
          <w:i/>
          <w:color w:val="4F6228" w:themeColor="accent3" w:themeShade="80"/>
          <w:sz w:val="30"/>
        </w:rPr>
        <w:t xml:space="preserve">“Down, down, down. Would the fall never come to an end? ‘I wonder how many miles I’ve fallen by this time?’ she said aloud. ‘I must be getting somewhere near the </w:t>
      </w:r>
      <w:proofErr w:type="spellStart"/>
      <w:r w:rsidRPr="007E7960">
        <w:rPr>
          <w:i/>
          <w:color w:val="4F6228" w:themeColor="accent3" w:themeShade="80"/>
          <w:sz w:val="30"/>
        </w:rPr>
        <w:t>centre</w:t>
      </w:r>
      <w:proofErr w:type="spellEnd"/>
      <w:r w:rsidRPr="007E7960">
        <w:rPr>
          <w:i/>
          <w:color w:val="4F6228" w:themeColor="accent3" w:themeShade="80"/>
          <w:sz w:val="24"/>
        </w:rPr>
        <w:t>**</w:t>
      </w:r>
      <w:r w:rsidRPr="007E7960">
        <w:rPr>
          <w:i/>
          <w:color w:val="4F6228" w:themeColor="accent3" w:themeShade="80"/>
          <w:sz w:val="30"/>
        </w:rPr>
        <w:t xml:space="preserve"> of the earth. Let me see: that would be four thousand miles down, I think---‘”</w:t>
      </w:r>
    </w:p>
    <w:p w:rsidR="00597BB3" w:rsidRPr="007E7960" w:rsidRDefault="00597BB3" w:rsidP="00597BB3">
      <w:r w:rsidRPr="007E7960">
        <w:t xml:space="preserve">*Excerpt is the portion of something. In this example, the “excerpt” is a portion of our book. </w:t>
      </w:r>
    </w:p>
    <w:p w:rsidR="00597BB3" w:rsidRPr="007E7960" w:rsidRDefault="00597BB3" w:rsidP="00597BB3">
      <w:r w:rsidRPr="007E7960">
        <w:t>**Centre is referring to the “center”</w:t>
      </w:r>
    </w:p>
    <w:p w:rsidR="00597BB3" w:rsidRPr="007E7960" w:rsidRDefault="00597BB3" w:rsidP="00597BB3">
      <w:pPr>
        <w:rPr>
          <w:sz w:val="30"/>
        </w:rPr>
      </w:pPr>
      <w:r w:rsidRPr="007E7960">
        <w:rPr>
          <w:sz w:val="30"/>
        </w:rPr>
        <w:t>REWRITE ONE SENTENCE HERE:</w:t>
      </w:r>
    </w:p>
    <w:p w:rsidR="00597BB3" w:rsidRDefault="00597BB3" w:rsidP="00597BB3">
      <w:pPr>
        <w:rPr>
          <w:sz w:val="30"/>
        </w:rPr>
      </w:pPr>
      <w:r w:rsidRPr="007E7960">
        <w:rPr>
          <w:sz w:val="30"/>
        </w:rPr>
        <w:t>______________________________________________________________</w:t>
      </w:r>
    </w:p>
    <w:p w:rsidR="00597BB3" w:rsidRPr="007E7960" w:rsidRDefault="00597BB3" w:rsidP="00597BB3">
      <w:pPr>
        <w:rPr>
          <w:sz w:val="30"/>
        </w:rPr>
      </w:pPr>
      <w:r>
        <w:rPr>
          <w:sz w:val="30"/>
        </w:rPr>
        <w:t>_  _  _  _  _  _  _  _  _  _  _  _  _  _  _  _  _  _  _  _  _  _  _  _  _  _  _  _  _  _  _  _  _</w:t>
      </w:r>
    </w:p>
    <w:p w:rsidR="00597BB3" w:rsidRDefault="00597BB3" w:rsidP="00597BB3">
      <w:pPr>
        <w:rPr>
          <w:sz w:val="30"/>
        </w:rPr>
      </w:pPr>
      <w:r w:rsidRPr="007E7960">
        <w:rPr>
          <w:sz w:val="30"/>
        </w:rPr>
        <w:t>______________________________________________________________</w:t>
      </w:r>
    </w:p>
    <w:p w:rsidR="00597BB3" w:rsidRDefault="00597BB3" w:rsidP="00597BB3">
      <w:pPr>
        <w:rPr>
          <w:sz w:val="30"/>
        </w:rPr>
      </w:pPr>
      <w:r w:rsidRPr="007E7960">
        <w:rPr>
          <w:sz w:val="30"/>
        </w:rPr>
        <w:t>______________________________________________________________</w:t>
      </w:r>
    </w:p>
    <w:p w:rsidR="00597BB3" w:rsidRPr="007E7960" w:rsidRDefault="00597BB3" w:rsidP="00597BB3">
      <w:pPr>
        <w:rPr>
          <w:sz w:val="30"/>
        </w:rPr>
      </w:pPr>
      <w:r>
        <w:rPr>
          <w:sz w:val="30"/>
        </w:rPr>
        <w:t>_  _  _  _  _  _  _  _  _  _  _  _  _  _  _  _  _  _  _  _  _  _  _  _  _  _  _  _  _  _  _  _  _</w:t>
      </w:r>
    </w:p>
    <w:p w:rsidR="00597BB3" w:rsidRPr="007E7960" w:rsidRDefault="00597BB3" w:rsidP="00597BB3">
      <w:pPr>
        <w:rPr>
          <w:sz w:val="30"/>
        </w:rPr>
      </w:pPr>
      <w:r w:rsidRPr="007E7960">
        <w:rPr>
          <w:sz w:val="30"/>
        </w:rPr>
        <w:t>______________________________________________________________</w:t>
      </w:r>
    </w:p>
    <w:p w:rsidR="00597BB3" w:rsidRPr="007E7960" w:rsidRDefault="00597BB3" w:rsidP="00597BB3">
      <w:pPr>
        <w:rPr>
          <w:sz w:val="30"/>
        </w:rPr>
      </w:pPr>
    </w:p>
    <w:p w:rsidR="00597BB3" w:rsidRPr="007E7960" w:rsidRDefault="00597BB3" w:rsidP="00597BB3">
      <w:pPr>
        <w:rPr>
          <w:b/>
          <w:sz w:val="30"/>
        </w:rPr>
      </w:pPr>
      <w:r w:rsidRPr="007E7960">
        <w:rPr>
          <w:b/>
          <w:noProof/>
          <w:sz w:val="30"/>
          <w:lang w:eastAsia="zh-CN"/>
        </w:rPr>
        <mc:AlternateContent>
          <mc:Choice Requires="wps">
            <w:drawing>
              <wp:anchor distT="0" distB="0" distL="114300" distR="114300" simplePos="0" relativeHeight="251664384" behindDoc="0" locked="0" layoutInCell="1" allowOverlap="1" wp14:anchorId="5074F20D" wp14:editId="3176B151">
                <wp:simplePos x="0" y="0"/>
                <wp:positionH relativeFrom="column">
                  <wp:posOffset>231569</wp:posOffset>
                </wp:positionH>
                <wp:positionV relativeFrom="paragraph">
                  <wp:posOffset>6919</wp:posOffset>
                </wp:positionV>
                <wp:extent cx="1122218" cy="1187532"/>
                <wp:effectExtent l="0" t="0" r="20955" b="12700"/>
                <wp:wrapNone/>
                <wp:docPr id="6" name="Oval 6"/>
                <wp:cNvGraphicFramePr/>
                <a:graphic xmlns:a="http://schemas.openxmlformats.org/drawingml/2006/main">
                  <a:graphicData uri="http://schemas.microsoft.com/office/word/2010/wordprocessingShape">
                    <wps:wsp>
                      <wps:cNvSpPr/>
                      <wps:spPr>
                        <a:xfrm>
                          <a:off x="0" y="0"/>
                          <a:ext cx="1122218" cy="118753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97BB3" w:rsidRPr="007E7960" w:rsidRDefault="00597BB3" w:rsidP="00597BB3">
                            <w:pPr>
                              <w:jc w:val="center"/>
                              <w:rPr>
                                <w:sz w:val="18"/>
                              </w:rPr>
                            </w:pPr>
                            <w:r>
                              <w:rPr>
                                <w:sz w:val="18"/>
                              </w:rPr>
                              <w:t>Draw a circle around Noun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8.25pt;margin-top:.55pt;width:88.3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" fillcolor="white [3201]" strokecolor="#f79646 [3209]" strokeweight="2pt">
                <v:textbox>
                  <w:txbxContent>
                    <w:p w:rsidR="00597BB3" w:rsidRPr="007E7960" w:rsidRDefault="00597BB3" w:rsidP="00597BB3">
                      <w:pPr>
                        <w:jc w:val="center"/>
                        <w:rPr>
                          <w:sz w:val="18"/>
                        </w:rPr>
                      </w:pPr>
                      <w:r>
                        <w:rPr>
                          <w:sz w:val="18"/>
                        </w:rPr>
                        <w:t>Draw a circle around Noun</w:t>
                      </w:r>
                    </w:p>
                  </w:txbxContent>
                </v:textbox>
              </v:oval>
            </w:pict>
          </mc:Fallback>
        </mc:AlternateContent>
      </w:r>
    </w:p>
    <w:p w:rsidR="00597BB3" w:rsidRPr="007E7960" w:rsidRDefault="00597BB3" w:rsidP="00597BB3">
      <w:pPr>
        <w:rPr>
          <w:i/>
          <w:sz w:val="30"/>
        </w:rPr>
      </w:pPr>
      <w:r w:rsidRPr="007E7960">
        <w:rPr>
          <w:i/>
          <w:sz w:val="30"/>
        </w:rPr>
        <w:tab/>
      </w:r>
      <w:r w:rsidRPr="007E7960">
        <w:rPr>
          <w:i/>
          <w:sz w:val="30"/>
        </w:rPr>
        <w:tab/>
      </w:r>
      <w:r w:rsidRPr="007E7960">
        <w:rPr>
          <w:i/>
          <w:sz w:val="30"/>
        </w:rPr>
        <w:tab/>
      </w:r>
      <w:r w:rsidRPr="007E7960">
        <w:rPr>
          <w:i/>
          <w:sz w:val="30"/>
        </w:rPr>
        <w:tab/>
      </w:r>
      <w:r w:rsidRPr="007E7960">
        <w:rPr>
          <w:sz w:val="30"/>
        </w:rPr>
        <w:t xml:space="preserve">Draw a line under the </w:t>
      </w:r>
      <w:r w:rsidRPr="007E7960">
        <w:rPr>
          <w:sz w:val="30"/>
          <w:u w:val="single"/>
        </w:rPr>
        <w:t>verb</w:t>
      </w:r>
      <w:r w:rsidRPr="007E7960">
        <w:rPr>
          <w:i/>
          <w:sz w:val="30"/>
        </w:rPr>
        <w:t xml:space="preserve"> </w:t>
      </w:r>
      <w:r w:rsidRPr="007E7960">
        <w:rPr>
          <w:i/>
          <w:sz w:val="30"/>
        </w:rPr>
        <w:tab/>
      </w:r>
      <w:r w:rsidRPr="007E7960">
        <w:rPr>
          <w:i/>
          <w:sz w:val="30"/>
        </w:rPr>
        <w:tab/>
      </w:r>
      <w:r w:rsidRPr="007E7960">
        <w:rPr>
          <w:i/>
          <w:sz w:val="30"/>
        </w:rPr>
        <w:tab/>
      </w:r>
      <w:r w:rsidRPr="007E7960">
        <w:rPr>
          <w:i/>
          <w:sz w:val="30"/>
        </w:rPr>
        <w:tab/>
      </w:r>
    </w:p>
    <w:p w:rsidR="00597BB3" w:rsidRPr="007E7960" w:rsidRDefault="00597BB3" w:rsidP="00597BB3">
      <w:pPr>
        <w:rPr>
          <w:i/>
          <w:sz w:val="30"/>
        </w:rPr>
      </w:pPr>
    </w:p>
    <w:p w:rsidR="00597BB3" w:rsidRDefault="00597BB3" w:rsidP="00597BB3">
      <w:pPr>
        <w:rPr>
          <w:i/>
          <w:sz w:val="30"/>
        </w:rPr>
      </w:pPr>
    </w:p>
    <w:p w:rsidR="00597BB3" w:rsidRDefault="00597BB3" w:rsidP="00597BB3">
      <w:pPr>
        <w:rPr>
          <w:i/>
          <w:sz w:val="30"/>
        </w:rPr>
      </w:pPr>
    </w:p>
    <w:p w:rsidR="00597BB3" w:rsidRPr="007E7960" w:rsidRDefault="00597BB3" w:rsidP="00597BB3">
      <w:pPr>
        <w:rPr>
          <w:i/>
          <w:sz w:val="30"/>
        </w:rPr>
      </w:pPr>
    </w:p>
    <w:p w:rsidR="00597BB3" w:rsidRDefault="00597BB3" w:rsidP="00597BB3">
      <w:r>
        <w:lastRenderedPageBreak/>
        <w:t>Post-assessment: Sentence Structure</w:t>
      </w:r>
      <w:r>
        <w:tab/>
      </w:r>
      <w:r>
        <w:tab/>
      </w:r>
      <w:r>
        <w:tab/>
      </w:r>
      <w:r>
        <w:tab/>
      </w:r>
      <w:r>
        <w:tab/>
      </w:r>
      <w:r>
        <w:tab/>
      </w:r>
      <w:r>
        <w:tab/>
      </w:r>
      <w:r>
        <w:tab/>
        <w:t>Version: Visual</w:t>
      </w:r>
    </w:p>
    <w:p w:rsidR="00597BB3" w:rsidRPr="007E7960" w:rsidRDefault="00597BB3" w:rsidP="00597BB3">
      <w:pPr>
        <w:rPr>
          <w:sz w:val="30"/>
        </w:rPr>
      </w:pPr>
      <w:r w:rsidRPr="007E7960">
        <w:rPr>
          <w:sz w:val="30"/>
        </w:rPr>
        <w:t>Name: _________________</w:t>
      </w:r>
      <w:r>
        <w:rPr>
          <w:sz w:val="30"/>
        </w:rPr>
        <w:t>_____</w:t>
      </w:r>
      <w:r>
        <w:rPr>
          <w:sz w:val="30"/>
        </w:rPr>
        <w:tab/>
      </w:r>
      <w:r>
        <w:rPr>
          <w:sz w:val="30"/>
        </w:rPr>
        <w:tab/>
      </w:r>
      <w:r>
        <w:rPr>
          <w:sz w:val="30"/>
        </w:rPr>
        <w:tab/>
      </w:r>
      <w:r>
        <w:rPr>
          <w:sz w:val="30"/>
        </w:rPr>
        <w:tab/>
        <w:t>Date:_____________</w:t>
      </w:r>
    </w:p>
    <w:p w:rsidR="00597BB3" w:rsidRPr="007E7960" w:rsidRDefault="00597BB3" w:rsidP="00597BB3">
      <w:pPr>
        <w:jc w:val="center"/>
        <w:rPr>
          <w:sz w:val="30"/>
        </w:rPr>
      </w:pPr>
      <w:r w:rsidRPr="007E7960">
        <w:rPr>
          <w:sz w:val="30"/>
        </w:rPr>
        <w:t>RUN-ON sentences and FRAGMENTS</w:t>
      </w:r>
    </w:p>
    <w:p w:rsidR="00597BB3" w:rsidRPr="007E7960" w:rsidRDefault="00597BB3" w:rsidP="00597BB3">
      <w:pPr>
        <w:rPr>
          <w:sz w:val="30"/>
        </w:rPr>
      </w:pPr>
      <w:r w:rsidRPr="007E7960">
        <w:rPr>
          <w:sz w:val="30"/>
        </w:rPr>
        <w:tab/>
        <w:t>Is the excerpt a</w:t>
      </w:r>
      <w:r>
        <w:rPr>
          <w:sz w:val="30"/>
        </w:rPr>
        <w:t xml:space="preserve"> (circle one)</w:t>
      </w:r>
      <w:r w:rsidRPr="007E7960">
        <w:rPr>
          <w:sz w:val="30"/>
        </w:rPr>
        <w:t xml:space="preserve">: </w:t>
      </w:r>
    </w:p>
    <w:p w:rsidR="00597BB3" w:rsidRPr="007E7960" w:rsidRDefault="00597BB3" w:rsidP="00597BB3">
      <w:r w:rsidRPr="007E7960">
        <w:rPr>
          <w:sz w:val="30"/>
        </w:rPr>
        <w:tab/>
      </w:r>
      <w:r w:rsidRPr="007E7960">
        <w:rPr>
          <w:sz w:val="30"/>
        </w:rPr>
        <w:tab/>
      </w:r>
      <w:r>
        <w:rPr>
          <w:sz w:val="30"/>
        </w:rPr>
        <w:tab/>
      </w:r>
      <w:r w:rsidRPr="007E7960">
        <w:rPr>
          <w:sz w:val="30"/>
        </w:rPr>
        <w:t>RUN-ON</w:t>
      </w:r>
      <w:r w:rsidRPr="007E7960">
        <w:rPr>
          <w:sz w:val="30"/>
        </w:rPr>
        <w:tab/>
      </w:r>
      <w:r>
        <w:rPr>
          <w:sz w:val="30"/>
        </w:rPr>
        <w:tab/>
      </w:r>
      <w:r>
        <w:rPr>
          <w:sz w:val="30"/>
        </w:rPr>
        <w:tab/>
      </w:r>
      <w:r w:rsidRPr="007E7960">
        <w:rPr>
          <w:sz w:val="30"/>
        </w:rPr>
        <w:tab/>
        <w:t>FRAGMENT</w:t>
      </w:r>
      <w:r w:rsidRPr="007E7960">
        <w:rPr>
          <w:sz w:val="30"/>
        </w:rPr>
        <w:tab/>
      </w:r>
      <w:r w:rsidRPr="007E7960">
        <w:rPr>
          <w:sz w:val="30"/>
        </w:rPr>
        <w:tab/>
      </w:r>
      <w:r w:rsidRPr="007E7960">
        <w:rPr>
          <w:sz w:val="30"/>
        </w:rPr>
        <w:tab/>
      </w:r>
      <w:r w:rsidRPr="007E7960">
        <w:rPr>
          <w:sz w:val="30"/>
        </w:rPr>
        <w:tab/>
      </w:r>
    </w:p>
    <w:p w:rsidR="00597BB3" w:rsidRPr="007E7960" w:rsidRDefault="00597BB3" w:rsidP="00597BB3">
      <w:pPr>
        <w:jc w:val="center"/>
        <w:rPr>
          <w:i/>
          <w:color w:val="4F6228" w:themeColor="accent3" w:themeShade="80"/>
          <w:sz w:val="30"/>
        </w:rPr>
      </w:pPr>
      <w:r w:rsidRPr="007E7960">
        <w:rPr>
          <w:i/>
          <w:color w:val="4F6228" w:themeColor="accent3" w:themeShade="80"/>
          <w:sz w:val="30"/>
        </w:rPr>
        <w:t>“There were doors all round</w:t>
      </w:r>
      <w:r w:rsidRPr="007E7960">
        <w:rPr>
          <w:i/>
          <w:color w:val="4F6228" w:themeColor="accent3" w:themeShade="80"/>
          <w:sz w:val="24"/>
        </w:rPr>
        <w:t>*</w:t>
      </w:r>
      <w:r w:rsidRPr="007E7960">
        <w:rPr>
          <w:i/>
          <w:color w:val="4F6228" w:themeColor="accent3" w:themeShade="80"/>
          <w:sz w:val="30"/>
        </w:rPr>
        <w:t xml:space="preserve"> the hall they were all locked when Alice had been all the way down one side and up the other.</w:t>
      </w:r>
    </w:p>
    <w:p w:rsidR="00597BB3" w:rsidRPr="007E7960" w:rsidRDefault="00597BB3" w:rsidP="00597BB3">
      <w:pPr>
        <w:rPr>
          <w:i/>
        </w:rPr>
      </w:pPr>
      <w:r w:rsidRPr="007E7960">
        <w:rPr>
          <w:i/>
        </w:rPr>
        <w:t>*round is an old way of stating “around”.</w:t>
      </w:r>
    </w:p>
    <w:p w:rsidR="00597BB3" w:rsidRPr="007E7960" w:rsidRDefault="00597BB3" w:rsidP="00597BB3"/>
    <w:p w:rsidR="00597BB3" w:rsidRPr="007E7960" w:rsidRDefault="00597BB3" w:rsidP="00597BB3">
      <w:pPr>
        <w:rPr>
          <w:sz w:val="30"/>
        </w:rPr>
      </w:pPr>
      <w:r w:rsidRPr="007E7960">
        <w:rPr>
          <w:sz w:val="30"/>
        </w:rPr>
        <w:t>REWRITE THE SENTENCE CORRECTLY HERE:</w:t>
      </w:r>
    </w:p>
    <w:p w:rsidR="00597BB3" w:rsidRDefault="00597BB3" w:rsidP="00597BB3">
      <w:pPr>
        <w:rPr>
          <w:sz w:val="30"/>
        </w:rPr>
      </w:pPr>
      <w:r w:rsidRPr="007E7960">
        <w:rPr>
          <w:sz w:val="30"/>
        </w:rPr>
        <w:t>______________________________________________________________</w:t>
      </w:r>
    </w:p>
    <w:p w:rsidR="00597BB3" w:rsidRPr="007E7960" w:rsidRDefault="00597BB3" w:rsidP="00597BB3">
      <w:pPr>
        <w:rPr>
          <w:sz w:val="30"/>
        </w:rPr>
      </w:pPr>
      <w:r>
        <w:rPr>
          <w:sz w:val="30"/>
        </w:rPr>
        <w:t>_  _  _  _  _  _  _  _  _  _  _  _  _  _  _  _  _  _  _  _  _  _  _  _  _  _  _  _  _  _  _  _  _</w:t>
      </w:r>
    </w:p>
    <w:p w:rsidR="00597BB3" w:rsidRDefault="00597BB3" w:rsidP="00597BB3">
      <w:pPr>
        <w:rPr>
          <w:sz w:val="30"/>
        </w:rPr>
      </w:pPr>
      <w:r w:rsidRPr="007E7960">
        <w:rPr>
          <w:sz w:val="30"/>
        </w:rPr>
        <w:t>______________________________________________________________</w:t>
      </w:r>
    </w:p>
    <w:p w:rsidR="00597BB3" w:rsidRDefault="00597BB3" w:rsidP="00597BB3">
      <w:pPr>
        <w:rPr>
          <w:sz w:val="30"/>
        </w:rPr>
      </w:pPr>
      <w:r w:rsidRPr="007E7960">
        <w:rPr>
          <w:sz w:val="30"/>
        </w:rPr>
        <w:t>______________________________________________________________</w:t>
      </w:r>
    </w:p>
    <w:p w:rsidR="00597BB3" w:rsidRPr="007E7960" w:rsidRDefault="00597BB3" w:rsidP="00597BB3">
      <w:pPr>
        <w:rPr>
          <w:sz w:val="30"/>
        </w:rPr>
      </w:pPr>
      <w:r>
        <w:rPr>
          <w:sz w:val="30"/>
        </w:rPr>
        <w:t>_  _  _  _  _  _  _  _  _  _  _  _  _  _  _  _  _  _  _  _  _  _  _  _  _  _  _  _  _  _  _  _  _</w:t>
      </w:r>
    </w:p>
    <w:p w:rsidR="00597BB3" w:rsidRPr="007E7960" w:rsidRDefault="00597BB3" w:rsidP="00597BB3">
      <w:pPr>
        <w:rPr>
          <w:sz w:val="30"/>
        </w:rPr>
      </w:pPr>
      <w:r w:rsidRPr="007E7960">
        <w:rPr>
          <w:sz w:val="30"/>
        </w:rPr>
        <w:t>______________________________________________________________</w:t>
      </w:r>
    </w:p>
    <w:p w:rsidR="00597BB3" w:rsidRPr="007E7960" w:rsidRDefault="00597BB3" w:rsidP="00597BB3">
      <w:pPr>
        <w:rPr>
          <w:sz w:val="30"/>
        </w:rPr>
      </w:pPr>
    </w:p>
    <w:p w:rsidR="00597BB3" w:rsidRDefault="00597BB3" w:rsidP="00597BB3">
      <w:pPr>
        <w:rPr>
          <w:sz w:val="30"/>
        </w:rPr>
      </w:pPr>
    </w:p>
    <w:p w:rsidR="00597BB3" w:rsidRPr="007E7960" w:rsidRDefault="00597BB3" w:rsidP="00597BB3">
      <w:pPr>
        <w:rPr>
          <w:sz w:val="30"/>
        </w:rPr>
      </w:pPr>
    </w:p>
    <w:p w:rsidR="00597BB3" w:rsidRPr="007E7960" w:rsidRDefault="00597BB3" w:rsidP="00597BB3">
      <w:pPr>
        <w:rPr>
          <w:sz w:val="30"/>
        </w:rPr>
      </w:pPr>
    </w:p>
    <w:p w:rsidR="00597BB3" w:rsidRPr="007E7960" w:rsidRDefault="00597BB3" w:rsidP="00597BB3">
      <w:pPr>
        <w:rPr>
          <w:sz w:val="30"/>
        </w:rPr>
      </w:pPr>
    </w:p>
    <w:p w:rsidR="00597BB3" w:rsidRDefault="00597BB3" w:rsidP="00597BB3">
      <w:pPr>
        <w:rPr>
          <w:sz w:val="30"/>
        </w:rPr>
      </w:pPr>
    </w:p>
    <w:p w:rsidR="00597BB3" w:rsidRPr="007E7960" w:rsidRDefault="00597BB3" w:rsidP="00597BB3">
      <w:pPr>
        <w:rPr>
          <w:sz w:val="30"/>
        </w:rPr>
      </w:pPr>
    </w:p>
    <w:p w:rsidR="00597BB3" w:rsidRDefault="00597BB3" w:rsidP="00597BB3">
      <w:r>
        <w:t>Post-assessment: Sentence Structure</w:t>
      </w:r>
      <w:r>
        <w:tab/>
      </w:r>
      <w:r>
        <w:tab/>
      </w:r>
      <w:r>
        <w:tab/>
      </w:r>
      <w:r>
        <w:tab/>
      </w:r>
      <w:r>
        <w:tab/>
      </w:r>
      <w:r>
        <w:tab/>
      </w:r>
      <w:r>
        <w:tab/>
      </w:r>
      <w:r>
        <w:tab/>
        <w:t>Version: Visual</w:t>
      </w:r>
    </w:p>
    <w:p w:rsidR="00597BB3" w:rsidRPr="007E7960" w:rsidRDefault="00597BB3" w:rsidP="00597BB3">
      <w:pPr>
        <w:rPr>
          <w:sz w:val="30"/>
        </w:rPr>
      </w:pPr>
      <w:r w:rsidRPr="007E7960">
        <w:rPr>
          <w:sz w:val="30"/>
        </w:rPr>
        <w:t>Name: _________________</w:t>
      </w:r>
      <w:r>
        <w:rPr>
          <w:sz w:val="30"/>
        </w:rPr>
        <w:t>_____</w:t>
      </w:r>
      <w:r>
        <w:rPr>
          <w:sz w:val="30"/>
        </w:rPr>
        <w:tab/>
      </w:r>
      <w:r>
        <w:rPr>
          <w:sz w:val="30"/>
        </w:rPr>
        <w:tab/>
      </w:r>
      <w:r>
        <w:rPr>
          <w:sz w:val="30"/>
        </w:rPr>
        <w:tab/>
      </w:r>
      <w:r>
        <w:rPr>
          <w:sz w:val="30"/>
        </w:rPr>
        <w:tab/>
        <w:t>Date:_____________</w:t>
      </w:r>
    </w:p>
    <w:p w:rsidR="00597BB3" w:rsidRPr="007E7960" w:rsidRDefault="00597BB3" w:rsidP="00597BB3">
      <w:pPr>
        <w:rPr>
          <w:sz w:val="30"/>
        </w:rPr>
      </w:pPr>
    </w:p>
    <w:p w:rsidR="00597BB3" w:rsidRPr="007E7960" w:rsidRDefault="00597BB3" w:rsidP="00597BB3">
      <w:pPr>
        <w:jc w:val="center"/>
        <w:rPr>
          <w:color w:val="4F6228" w:themeColor="accent3" w:themeShade="80"/>
          <w:sz w:val="30"/>
        </w:rPr>
      </w:pPr>
      <w:r w:rsidRPr="007E7960">
        <w:rPr>
          <w:color w:val="4F6228" w:themeColor="accent3" w:themeShade="80"/>
          <w:sz w:val="30"/>
        </w:rPr>
        <w:t>“Presently began again.”</w:t>
      </w:r>
    </w:p>
    <w:p w:rsidR="00597BB3" w:rsidRDefault="00597BB3" w:rsidP="00597BB3">
      <w:pPr>
        <w:rPr>
          <w:sz w:val="30"/>
        </w:rPr>
      </w:pPr>
      <w:r w:rsidRPr="007E7960">
        <w:rPr>
          <w:sz w:val="30"/>
        </w:rPr>
        <w:t>Is the above excerpt a</w:t>
      </w:r>
      <w:r>
        <w:rPr>
          <w:sz w:val="30"/>
        </w:rPr>
        <w:t xml:space="preserve"> (circle one)</w:t>
      </w:r>
      <w:r w:rsidRPr="007E7960">
        <w:rPr>
          <w:sz w:val="30"/>
        </w:rPr>
        <w:t xml:space="preserve">: </w:t>
      </w:r>
    </w:p>
    <w:p w:rsidR="00597BB3" w:rsidRPr="00597BB3" w:rsidRDefault="00597BB3" w:rsidP="00597BB3">
      <w:pPr>
        <w:rPr>
          <w:sz w:val="30"/>
        </w:rPr>
      </w:pPr>
      <w:r>
        <w:rPr>
          <w:sz w:val="30"/>
        </w:rPr>
        <w:tab/>
      </w:r>
      <w:r w:rsidRPr="007E7960">
        <w:rPr>
          <w:sz w:val="30"/>
        </w:rPr>
        <w:tab/>
      </w:r>
      <w:r w:rsidRPr="007E7960">
        <w:rPr>
          <w:sz w:val="30"/>
        </w:rPr>
        <w:tab/>
        <w:t>RUN-ON</w:t>
      </w:r>
      <w:r>
        <w:rPr>
          <w:sz w:val="30"/>
        </w:rPr>
        <w:tab/>
      </w:r>
      <w:r>
        <w:rPr>
          <w:sz w:val="30"/>
        </w:rPr>
        <w:tab/>
      </w:r>
      <w:r w:rsidRPr="007E7960">
        <w:rPr>
          <w:sz w:val="30"/>
        </w:rPr>
        <w:tab/>
      </w:r>
      <w:r w:rsidRPr="007E7960">
        <w:rPr>
          <w:sz w:val="30"/>
        </w:rPr>
        <w:tab/>
        <w:t>FRAGMENT</w:t>
      </w:r>
      <w:r w:rsidRPr="007E7960">
        <w:rPr>
          <w:sz w:val="30"/>
        </w:rPr>
        <w:tab/>
      </w:r>
      <w:r w:rsidRPr="007E7960">
        <w:rPr>
          <w:sz w:val="30"/>
        </w:rPr>
        <w:tab/>
      </w:r>
      <w:r w:rsidRPr="007E7960">
        <w:rPr>
          <w:sz w:val="30"/>
        </w:rPr>
        <w:tab/>
      </w:r>
      <w:r w:rsidRPr="007E7960">
        <w:rPr>
          <w:sz w:val="30"/>
        </w:rPr>
        <w:tab/>
      </w:r>
    </w:p>
    <w:p w:rsidR="00597BB3" w:rsidRDefault="00597BB3" w:rsidP="00597BB3">
      <w:pPr>
        <w:rPr>
          <w:sz w:val="30"/>
        </w:rPr>
      </w:pPr>
      <w:r>
        <w:rPr>
          <w:sz w:val="30"/>
        </w:rPr>
        <w:t>REWRITE THE SENTENCE CORRECTLY HERE:</w:t>
      </w:r>
    </w:p>
    <w:p w:rsidR="00597BB3" w:rsidRDefault="00597BB3" w:rsidP="00597BB3">
      <w:pPr>
        <w:rPr>
          <w:sz w:val="30"/>
        </w:rPr>
      </w:pPr>
      <w:r w:rsidRPr="007E7960">
        <w:rPr>
          <w:sz w:val="30"/>
        </w:rPr>
        <w:t>______________________________________________________________</w:t>
      </w:r>
    </w:p>
    <w:p w:rsidR="00597BB3" w:rsidRPr="007E7960" w:rsidRDefault="00597BB3" w:rsidP="00597BB3">
      <w:pPr>
        <w:rPr>
          <w:sz w:val="30"/>
        </w:rPr>
      </w:pPr>
      <w:r>
        <w:rPr>
          <w:sz w:val="30"/>
        </w:rPr>
        <w:t>_  _  _  _  _  _  _  _  _  _  _  _  _  _  _  _  _  _  _  _  _  _  _  _  _  _  _  _  _  _  _  _  _</w:t>
      </w:r>
    </w:p>
    <w:p w:rsidR="00597BB3" w:rsidRDefault="00597BB3" w:rsidP="00597BB3">
      <w:pPr>
        <w:rPr>
          <w:sz w:val="30"/>
        </w:rPr>
      </w:pPr>
      <w:r w:rsidRPr="007E7960">
        <w:rPr>
          <w:sz w:val="30"/>
        </w:rPr>
        <w:t>______________________________________________________________</w:t>
      </w:r>
    </w:p>
    <w:p w:rsidR="00597BB3" w:rsidRDefault="00597BB3" w:rsidP="00597BB3">
      <w:pPr>
        <w:rPr>
          <w:sz w:val="30"/>
        </w:rPr>
      </w:pPr>
      <w:r w:rsidRPr="007E7960">
        <w:rPr>
          <w:sz w:val="30"/>
        </w:rPr>
        <w:t>______________________________________________________________</w:t>
      </w:r>
    </w:p>
    <w:p w:rsidR="00597BB3" w:rsidRPr="007E7960" w:rsidRDefault="00597BB3" w:rsidP="00597BB3">
      <w:pPr>
        <w:rPr>
          <w:sz w:val="30"/>
        </w:rPr>
      </w:pPr>
      <w:r>
        <w:rPr>
          <w:sz w:val="30"/>
        </w:rPr>
        <w:t>_  _  _  _  _  _  _  _  _  _  _  _  _  _  _  _  _  _  _  _  _  _  _  _  _  _  _  _  _  _  _  _  _</w:t>
      </w:r>
    </w:p>
    <w:p w:rsidR="00597BB3" w:rsidRPr="007E7960" w:rsidRDefault="00597BB3" w:rsidP="00597BB3">
      <w:pPr>
        <w:rPr>
          <w:sz w:val="30"/>
        </w:rPr>
      </w:pPr>
      <w:r w:rsidRPr="007E7960">
        <w:rPr>
          <w:sz w:val="30"/>
        </w:rPr>
        <w:t>______________________________________________________________</w:t>
      </w:r>
    </w:p>
    <w:p w:rsidR="00597BB3" w:rsidRPr="007E7960" w:rsidRDefault="00597BB3" w:rsidP="00597BB3"/>
    <w:p w:rsidR="00597BB3" w:rsidRPr="007E7960" w:rsidRDefault="00597BB3" w:rsidP="00597BB3"/>
    <w:p w:rsidR="00597BB3" w:rsidRPr="007E7960" w:rsidRDefault="00597BB3" w:rsidP="00597BB3"/>
    <w:p w:rsidR="00597BB3" w:rsidRPr="007E7960" w:rsidRDefault="00597BB3" w:rsidP="00597BB3"/>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pPr>
        <w:rPr>
          <w:sz w:val="14"/>
        </w:rPr>
      </w:pPr>
    </w:p>
    <w:p w:rsidR="00597BB3" w:rsidRDefault="00597BB3" w:rsidP="00597BB3">
      <w:r>
        <w:t>Post-assessment: Sentence Structure</w:t>
      </w:r>
      <w:r>
        <w:tab/>
      </w:r>
      <w:r>
        <w:tab/>
      </w:r>
      <w:r>
        <w:tab/>
      </w:r>
      <w:r>
        <w:tab/>
      </w:r>
      <w:r>
        <w:tab/>
      </w:r>
      <w:r>
        <w:tab/>
      </w:r>
      <w:r>
        <w:tab/>
      </w:r>
      <w:r>
        <w:tab/>
        <w:t>Version: Tactile</w:t>
      </w:r>
    </w:p>
    <w:p w:rsidR="00597BB3" w:rsidRDefault="00597BB3" w:rsidP="00597BB3">
      <w:r>
        <w:t xml:space="preserve">Using a polling technology (such as a promethean program on a </w:t>
      </w:r>
      <w:proofErr w:type="spellStart"/>
      <w:r>
        <w:t>smartboard</w:t>
      </w:r>
      <w:proofErr w:type="spellEnd"/>
      <w:r>
        <w:t>), have students use polling clickers to obtain post-assessment results.</w:t>
      </w:r>
    </w:p>
    <w:p w:rsidR="00597BB3" w:rsidRDefault="00597BB3" w:rsidP="00597BB3">
      <w:pPr>
        <w:rPr>
          <w:i/>
          <w:color w:val="4F6228" w:themeColor="accent3" w:themeShade="80"/>
          <w:sz w:val="30"/>
        </w:rPr>
      </w:pPr>
      <w:r w:rsidRPr="007E7960">
        <w:rPr>
          <w:i/>
          <w:color w:val="4F6228" w:themeColor="accent3" w:themeShade="80"/>
          <w:sz w:val="30"/>
        </w:rPr>
        <w:t xml:space="preserve"> ‘I must be getting somewhere near the </w:t>
      </w:r>
      <w:proofErr w:type="spellStart"/>
      <w:r w:rsidRPr="007E7960">
        <w:rPr>
          <w:i/>
          <w:color w:val="4F6228" w:themeColor="accent3" w:themeShade="80"/>
          <w:sz w:val="30"/>
        </w:rPr>
        <w:t>centre</w:t>
      </w:r>
      <w:proofErr w:type="spellEnd"/>
      <w:r w:rsidRPr="007E7960">
        <w:rPr>
          <w:i/>
          <w:color w:val="4F6228" w:themeColor="accent3" w:themeShade="80"/>
          <w:sz w:val="24"/>
        </w:rPr>
        <w:t>**</w:t>
      </w:r>
      <w:r w:rsidRPr="007E7960">
        <w:rPr>
          <w:i/>
          <w:color w:val="4F6228" w:themeColor="accent3" w:themeShade="80"/>
          <w:sz w:val="30"/>
        </w:rPr>
        <w:t xml:space="preserve"> of the earth.</w:t>
      </w:r>
    </w:p>
    <w:p w:rsidR="00597BB3" w:rsidRDefault="00597BB3" w:rsidP="00597BB3"/>
    <w:p w:rsidR="00597BB3" w:rsidRDefault="00597BB3" w:rsidP="00597BB3">
      <w:r>
        <w:t>Which word in the above sentence is the verb?</w:t>
      </w:r>
    </w:p>
    <w:p w:rsidR="00597BB3" w:rsidRDefault="00597BB3" w:rsidP="00597BB3">
      <w:pPr>
        <w:ind w:firstLine="720"/>
      </w:pPr>
      <w:r>
        <w:t>Response type is “type in answers”.</w:t>
      </w:r>
    </w:p>
    <w:p w:rsidR="00597BB3" w:rsidRDefault="00597BB3" w:rsidP="00597BB3">
      <w:r>
        <w:t>Which word in the above sentence is the subject?</w:t>
      </w:r>
    </w:p>
    <w:p w:rsidR="00597BB3" w:rsidRDefault="00597BB3" w:rsidP="00597BB3">
      <w:r>
        <w:tab/>
        <w:t>Response type is multiple choice</w:t>
      </w:r>
    </w:p>
    <w:p w:rsidR="00597BB3" w:rsidRDefault="00597BB3" w:rsidP="00597BB3">
      <w:pPr>
        <w:pStyle w:val="ListParagraph"/>
        <w:numPr>
          <w:ilvl w:val="0"/>
          <w:numId w:val="8"/>
        </w:numPr>
      </w:pPr>
      <w:r>
        <w:t>“I”</w:t>
      </w:r>
    </w:p>
    <w:p w:rsidR="00597BB3" w:rsidRDefault="00597BB3" w:rsidP="00597BB3">
      <w:pPr>
        <w:pStyle w:val="ListParagraph"/>
        <w:numPr>
          <w:ilvl w:val="0"/>
          <w:numId w:val="8"/>
        </w:numPr>
      </w:pPr>
      <w:r>
        <w:t>“</w:t>
      </w:r>
      <w:proofErr w:type="spellStart"/>
      <w:r>
        <w:t>centre</w:t>
      </w:r>
      <w:proofErr w:type="spellEnd"/>
      <w:r>
        <w:t>”</w:t>
      </w:r>
    </w:p>
    <w:p w:rsidR="00597BB3" w:rsidRPr="0033152E" w:rsidRDefault="00597BB3" w:rsidP="00597BB3">
      <w:pPr>
        <w:pStyle w:val="ListParagraph"/>
        <w:numPr>
          <w:ilvl w:val="0"/>
          <w:numId w:val="8"/>
        </w:numPr>
      </w:pPr>
      <w:r>
        <w:t>“earth”</w:t>
      </w:r>
    </w:p>
    <w:p w:rsidR="00597BB3" w:rsidRDefault="00597BB3" w:rsidP="00597BB3"/>
    <w:p w:rsidR="00597BB3" w:rsidRDefault="00597BB3" w:rsidP="00597BB3">
      <w:r>
        <w:t xml:space="preserve"> Which sentence is a run-on?</w:t>
      </w:r>
    </w:p>
    <w:p w:rsidR="00597BB3" w:rsidRDefault="00597BB3" w:rsidP="00597BB3">
      <w:pPr>
        <w:ind w:firstLine="720"/>
      </w:pPr>
      <w:r>
        <w:t>Response type is multiple choice</w:t>
      </w:r>
    </w:p>
    <w:p w:rsidR="00597BB3" w:rsidRPr="0033152E" w:rsidRDefault="00597BB3" w:rsidP="00597BB3">
      <w:pPr>
        <w:pStyle w:val="ListParagraph"/>
        <w:numPr>
          <w:ilvl w:val="0"/>
          <w:numId w:val="9"/>
        </w:numPr>
        <w:rPr>
          <w:i/>
          <w:color w:val="4F6228" w:themeColor="accent3" w:themeShade="80"/>
          <w:sz w:val="30"/>
        </w:rPr>
      </w:pPr>
      <w:r w:rsidRPr="0033152E">
        <w:rPr>
          <w:i/>
          <w:color w:val="4F6228" w:themeColor="accent3" w:themeShade="80"/>
          <w:sz w:val="30"/>
        </w:rPr>
        <w:t xml:space="preserve"> “There were doors all round</w:t>
      </w:r>
      <w:r w:rsidRPr="0033152E">
        <w:rPr>
          <w:i/>
          <w:color w:val="4F6228" w:themeColor="accent3" w:themeShade="80"/>
          <w:sz w:val="24"/>
        </w:rPr>
        <w:t>*</w:t>
      </w:r>
      <w:r w:rsidRPr="0033152E">
        <w:rPr>
          <w:i/>
          <w:color w:val="4F6228" w:themeColor="accent3" w:themeShade="80"/>
          <w:sz w:val="30"/>
        </w:rPr>
        <w:t xml:space="preserve"> the hall they were all locked when Alice had been all the way down one side and up the other.</w:t>
      </w:r>
    </w:p>
    <w:p w:rsidR="00597BB3" w:rsidRPr="0033152E" w:rsidRDefault="00597BB3" w:rsidP="00597BB3">
      <w:pPr>
        <w:pStyle w:val="ListParagraph"/>
        <w:numPr>
          <w:ilvl w:val="0"/>
          <w:numId w:val="9"/>
        </w:numPr>
        <w:rPr>
          <w:color w:val="4F6228" w:themeColor="accent3" w:themeShade="80"/>
          <w:sz w:val="30"/>
        </w:rPr>
      </w:pPr>
      <w:r w:rsidRPr="0033152E">
        <w:rPr>
          <w:color w:val="4F6228" w:themeColor="accent3" w:themeShade="80"/>
          <w:sz w:val="30"/>
        </w:rPr>
        <w:t>“Presently began again.”</w:t>
      </w:r>
    </w:p>
    <w:p w:rsidR="00597BB3" w:rsidRDefault="00597BB3" w:rsidP="00597BB3">
      <w:r>
        <w:t>Describe a run-on sentence in your own words.</w:t>
      </w:r>
    </w:p>
    <w:p w:rsidR="00597BB3" w:rsidRDefault="00597BB3" w:rsidP="00597BB3">
      <w:pPr>
        <w:ind w:firstLine="720"/>
      </w:pPr>
      <w:r>
        <w:t>Response type is “type in answers”.</w:t>
      </w:r>
    </w:p>
    <w:p w:rsidR="00597BB3" w:rsidRDefault="00597BB3" w:rsidP="00597BB3">
      <w:r>
        <w:t>Describe a fragment in your own words.</w:t>
      </w:r>
    </w:p>
    <w:p w:rsidR="00597BB3" w:rsidRDefault="00597BB3" w:rsidP="00597BB3">
      <w:pPr>
        <w:ind w:firstLine="720"/>
      </w:pPr>
      <w:r>
        <w:t>Response type is “type in answers”.</w:t>
      </w:r>
    </w:p>
    <w:p w:rsidR="00597BB3" w:rsidRDefault="00597BB3" w:rsidP="00597BB3">
      <w:r>
        <w:t>What is the correct way to rewrite the following sentence?</w:t>
      </w:r>
    </w:p>
    <w:p w:rsidR="00597BB3" w:rsidRDefault="00597BB3" w:rsidP="00597BB3">
      <w:pPr>
        <w:pStyle w:val="ListParagraph"/>
        <w:rPr>
          <w:color w:val="4F6228" w:themeColor="accent3" w:themeShade="80"/>
          <w:sz w:val="30"/>
        </w:rPr>
      </w:pPr>
      <w:r w:rsidRPr="0033152E">
        <w:rPr>
          <w:color w:val="4F6228" w:themeColor="accent3" w:themeShade="80"/>
          <w:sz w:val="30"/>
        </w:rPr>
        <w:t>“</w:t>
      </w:r>
      <w:r>
        <w:rPr>
          <w:color w:val="4F6228" w:themeColor="accent3" w:themeShade="80"/>
          <w:sz w:val="30"/>
        </w:rPr>
        <w:t>Alice was beginning to get tired sitting by her sister on the bank having nothing to do.</w:t>
      </w:r>
    </w:p>
    <w:p w:rsidR="00597BB3" w:rsidRDefault="00597BB3" w:rsidP="00597BB3">
      <w:pPr>
        <w:ind w:firstLine="720"/>
      </w:pPr>
      <w:r>
        <w:t>Response type is “type in answers”.</w:t>
      </w:r>
    </w:p>
    <w:p w:rsidR="003D541E" w:rsidRDefault="003D541E" w:rsidP="00597BB3">
      <w:pPr>
        <w:ind w:firstLine="720"/>
      </w:pPr>
    </w:p>
    <w:p w:rsidR="003D541E" w:rsidRDefault="003D541E" w:rsidP="003D541E">
      <w:r>
        <w:lastRenderedPageBreak/>
        <w:t>References:</w:t>
      </w:r>
    </w:p>
    <w:p w:rsidR="003D541E" w:rsidRDefault="003D541E" w:rsidP="003D541E">
      <w:proofErr w:type="spellStart"/>
      <w:proofErr w:type="gramStart"/>
      <w:r>
        <w:t>Oshima</w:t>
      </w:r>
      <w:proofErr w:type="spellEnd"/>
      <w:r>
        <w:t xml:space="preserve">, Alice; Hogue, Ann. </w:t>
      </w:r>
      <w:r>
        <w:rPr>
          <w:i/>
        </w:rPr>
        <w:t>Introduction to Academic Writing</w:t>
      </w:r>
      <w:r>
        <w:t>.</w:t>
      </w:r>
      <w:proofErr w:type="gramEnd"/>
      <w:r>
        <w:t xml:space="preserve"> </w:t>
      </w:r>
      <w:proofErr w:type="gramStart"/>
      <w:r>
        <w:t>Third Edition.</w:t>
      </w:r>
      <w:proofErr w:type="gramEnd"/>
      <w:r>
        <w:t xml:space="preserve"> 2007. Pearson Education, Inc. White Plains, NY</w:t>
      </w:r>
    </w:p>
    <w:p w:rsidR="003D541E" w:rsidRDefault="003D541E" w:rsidP="003D541E">
      <w:r>
        <w:t xml:space="preserve">Carroll, Lewis. </w:t>
      </w:r>
      <w:proofErr w:type="gramStart"/>
      <w:r>
        <w:rPr>
          <w:i/>
        </w:rPr>
        <w:t>Alice’s Adventures in Wonderland</w:t>
      </w:r>
      <w:r>
        <w:t>.</w:t>
      </w:r>
      <w:proofErr w:type="gramEnd"/>
      <w:r>
        <w:t xml:space="preserve"> 1999. Candlewick Press, Cambridge, MASS.</w:t>
      </w:r>
    </w:p>
    <w:p w:rsidR="003D541E" w:rsidRDefault="003D541E" w:rsidP="003D541E">
      <w:r>
        <w:t xml:space="preserve">Carroll, Lewis. </w:t>
      </w:r>
      <w:proofErr w:type="gramStart"/>
      <w:r>
        <w:rPr>
          <w:i/>
        </w:rPr>
        <w:t xml:space="preserve">Alicia en el </w:t>
      </w:r>
      <w:proofErr w:type="spellStart"/>
      <w:r>
        <w:rPr>
          <w:i/>
        </w:rPr>
        <w:t>Pais</w:t>
      </w:r>
      <w:proofErr w:type="spellEnd"/>
      <w:r>
        <w:rPr>
          <w:i/>
        </w:rPr>
        <w:t xml:space="preserve"> de </w:t>
      </w:r>
      <w:proofErr w:type="spellStart"/>
      <w:r>
        <w:rPr>
          <w:i/>
        </w:rPr>
        <w:t>las</w:t>
      </w:r>
      <w:proofErr w:type="spellEnd"/>
      <w:r>
        <w:rPr>
          <w:i/>
        </w:rPr>
        <w:t xml:space="preserve"> </w:t>
      </w:r>
      <w:proofErr w:type="spellStart"/>
      <w:r>
        <w:rPr>
          <w:i/>
        </w:rPr>
        <w:t>Maravillas</w:t>
      </w:r>
      <w:proofErr w:type="spellEnd"/>
      <w:r>
        <w:t>.</w:t>
      </w:r>
      <w:proofErr w:type="gramEnd"/>
      <w:r>
        <w:t xml:space="preserve"> 2005. </w:t>
      </w:r>
      <w:proofErr w:type="spellStart"/>
      <w:r>
        <w:t>Ediciones</w:t>
      </w:r>
      <w:proofErr w:type="spellEnd"/>
      <w:r>
        <w:t xml:space="preserve"> </w:t>
      </w:r>
      <w:proofErr w:type="spellStart"/>
      <w:r>
        <w:t>Gaviota</w:t>
      </w:r>
      <w:proofErr w:type="spellEnd"/>
      <w:r>
        <w:t>, S. L. Madrid, Spain.</w:t>
      </w:r>
    </w:p>
    <w:p w:rsidR="003D541E" w:rsidRPr="00C41BD6" w:rsidRDefault="003D541E" w:rsidP="003D541E">
      <w:r>
        <w:t xml:space="preserve">Ross-Larson, Bruce. </w:t>
      </w:r>
      <w:r>
        <w:rPr>
          <w:i/>
        </w:rPr>
        <w:t xml:space="preserve">Stunning: The Effective Writing Series: Sentences. </w:t>
      </w:r>
      <w:r>
        <w:t xml:space="preserve">1999. W.W. Norton &amp; Company, Inc., New York, New York. </w:t>
      </w:r>
    </w:p>
    <w:p w:rsidR="003D541E" w:rsidRPr="0033152E" w:rsidRDefault="003D541E" w:rsidP="00597BB3">
      <w:pPr>
        <w:ind w:firstLine="720"/>
      </w:pPr>
    </w:p>
    <w:sectPr w:rsidR="003D541E" w:rsidRPr="0033152E" w:rsidSect="005945B4">
      <w:headerReference w:type="default" r:id="rId8"/>
      <w:footerReference w:type="even" r:id="rId9"/>
      <w:footerReference w:type="default" r:id="rId10"/>
      <w:pgSz w:w="12240" w:h="15840"/>
      <w:pgMar w:top="720" w:right="720" w:bottom="720" w:left="720" w:header="540" w:footer="5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333" w:rsidRDefault="00BF6333">
      <w:pPr>
        <w:spacing w:after="0" w:line="240" w:lineRule="auto"/>
      </w:pPr>
      <w:r>
        <w:separator/>
      </w:r>
    </w:p>
  </w:endnote>
  <w:endnote w:type="continuationSeparator" w:id="0">
    <w:p w:rsidR="00BF6333" w:rsidRDefault="00BF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AC" w:rsidRDefault="00035FAC" w:rsidP="00035F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5FAC" w:rsidRDefault="00035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AC" w:rsidRPr="009F43A9" w:rsidRDefault="00035FAC" w:rsidP="00035FAC">
    <w:pPr>
      <w:pStyle w:val="Footer"/>
      <w:framePr w:wrap="around" w:vAnchor="text" w:hAnchor="margin" w:xAlign="center" w:y="32"/>
      <w:rPr>
        <w:rStyle w:val="PageNumber"/>
        <w:sz w:val="18"/>
        <w:szCs w:val="18"/>
      </w:rPr>
    </w:pPr>
    <w:r w:rsidRPr="009F43A9">
      <w:rPr>
        <w:rStyle w:val="PageNumber"/>
        <w:sz w:val="18"/>
        <w:szCs w:val="18"/>
      </w:rPr>
      <w:fldChar w:fldCharType="begin"/>
    </w:r>
    <w:r w:rsidRPr="009F43A9">
      <w:rPr>
        <w:rStyle w:val="PageNumber"/>
        <w:sz w:val="18"/>
        <w:szCs w:val="18"/>
      </w:rPr>
      <w:instrText xml:space="preserve">PAGE  </w:instrText>
    </w:r>
    <w:r w:rsidRPr="009F43A9">
      <w:rPr>
        <w:rStyle w:val="PageNumber"/>
        <w:sz w:val="18"/>
        <w:szCs w:val="18"/>
      </w:rPr>
      <w:fldChar w:fldCharType="separate"/>
    </w:r>
    <w:r w:rsidR="003D541E">
      <w:rPr>
        <w:rStyle w:val="PageNumber"/>
        <w:noProof/>
        <w:sz w:val="18"/>
        <w:szCs w:val="18"/>
      </w:rPr>
      <w:t>1</w:t>
    </w:r>
    <w:r w:rsidRPr="009F43A9">
      <w:rPr>
        <w:rStyle w:val="PageNumber"/>
        <w:sz w:val="18"/>
        <w:szCs w:val="18"/>
      </w:rPr>
      <w:fldChar w:fldCharType="end"/>
    </w:r>
  </w:p>
  <w:p w:rsidR="00035FAC" w:rsidRPr="009F43A9" w:rsidRDefault="00035FAC">
    <w:pPr>
      <w:pStyle w:val="Footer"/>
      <w:rPr>
        <w:rFonts w:ascii="Arial" w:hAnsi="Arial" w:cs="Arial"/>
        <w:sz w:val="18"/>
        <w:szCs w:val="18"/>
      </w:rPr>
    </w:pPr>
    <w:proofErr w:type="spellStart"/>
    <w:r w:rsidRPr="009F43A9">
      <w:rPr>
        <w:rFonts w:ascii="Arial" w:hAnsi="Arial" w:cs="Arial"/>
        <w:sz w:val="18"/>
        <w:szCs w:val="18"/>
      </w:rPr>
      <w:t>EdTPA</w:t>
    </w:r>
    <w:proofErr w:type="spellEnd"/>
    <w:r>
      <w:rPr>
        <w:rFonts w:ascii="Arial" w:hAnsi="Arial" w:cs="Arial"/>
        <w:sz w:val="18"/>
        <w:szCs w:val="18"/>
      </w:rPr>
      <w:t xml:space="preserve"> Lesson Plan Format</w:t>
    </w:r>
    <w:r>
      <w:rPr>
        <w:rFonts w:ascii="Arial" w:hAnsi="Arial" w:cs="Arial"/>
        <w:sz w:val="18"/>
        <w:szCs w:val="18"/>
      </w:rPr>
      <w:tab/>
    </w:r>
    <w:r>
      <w:rPr>
        <w:rFonts w:ascii="Arial" w:hAnsi="Arial" w:cs="Arial"/>
        <w:sz w:val="18"/>
        <w:szCs w:val="18"/>
      </w:rPr>
      <w:tab/>
      <w:t>Fall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333" w:rsidRDefault="00BF6333">
      <w:pPr>
        <w:spacing w:after="0" w:line="240" w:lineRule="auto"/>
      </w:pPr>
      <w:r>
        <w:separator/>
      </w:r>
    </w:p>
  </w:footnote>
  <w:footnote w:type="continuationSeparator" w:id="0">
    <w:p w:rsidR="00BF6333" w:rsidRDefault="00BF6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AC" w:rsidRDefault="00035FAC" w:rsidP="00035FAC">
    <w:pPr>
      <w:jc w:val="center"/>
      <w:rPr>
        <w:rFonts w:ascii="Arial" w:hAnsi="Arial" w:cs="Arial"/>
      </w:rPr>
    </w:pPr>
    <w:r w:rsidRPr="00A67A0B">
      <w:rPr>
        <w:rFonts w:ascii="Arial" w:hAnsi="Arial" w:cs="Arial"/>
        <w:b/>
        <w:i/>
        <w:noProof/>
        <w:color w:val="02521B"/>
        <w:lang w:eastAsia="zh-CN"/>
      </w:rPr>
      <w:drawing>
        <wp:anchor distT="0" distB="0" distL="114300" distR="114300" simplePos="0" relativeHeight="251659264" behindDoc="0" locked="0" layoutInCell="1" allowOverlap="1" wp14:anchorId="7D01D9D7" wp14:editId="4B0F0477">
          <wp:simplePos x="0" y="0"/>
          <wp:positionH relativeFrom="column">
            <wp:posOffset>0</wp:posOffset>
          </wp:positionH>
          <wp:positionV relativeFrom="paragraph">
            <wp:posOffset>57150</wp:posOffset>
          </wp:positionV>
          <wp:extent cx="570230" cy="592455"/>
          <wp:effectExtent l="0" t="0" r="0" b="0"/>
          <wp:wrapSquare wrapText="bothSides"/>
          <wp:docPr id="1" name="Picture 1" descr="PACTS_Logo-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TS_Logo-C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23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A0B">
      <w:rPr>
        <w:rFonts w:ascii="Arial" w:hAnsi="Arial" w:cs="Arial"/>
      </w:rPr>
      <w:tab/>
    </w:r>
  </w:p>
  <w:p w:rsidR="00035FAC" w:rsidRPr="009F43A9" w:rsidRDefault="00035FAC" w:rsidP="00035FAC">
    <w:pPr>
      <w:jc w:val="center"/>
      <w:rPr>
        <w:rFonts w:ascii="Arial" w:hAnsi="Arial" w:cs="Arial"/>
        <w:b/>
        <w:spacing w:val="44"/>
        <w:sz w:val="28"/>
        <w:szCs w:val="28"/>
      </w:rPr>
    </w:pPr>
    <w:r>
      <w:rPr>
        <w:rFonts w:ascii="Arial" w:hAnsi="Arial" w:cs="Arial"/>
        <w:b/>
        <w:spacing w:val="44"/>
        <w:sz w:val="28"/>
        <w:szCs w:val="28"/>
      </w:rPr>
      <w:t xml:space="preserve">CSU </w:t>
    </w:r>
    <w:proofErr w:type="spellStart"/>
    <w:r>
      <w:rPr>
        <w:rFonts w:ascii="Arial" w:hAnsi="Arial" w:cs="Arial"/>
        <w:b/>
        <w:spacing w:val="44"/>
        <w:sz w:val="28"/>
        <w:szCs w:val="28"/>
      </w:rPr>
      <w:t>EdTPA</w:t>
    </w:r>
    <w:proofErr w:type="spellEnd"/>
    <w:r w:rsidRPr="00A67A0B">
      <w:rPr>
        <w:rFonts w:ascii="Arial" w:hAnsi="Arial" w:cs="Arial"/>
        <w:b/>
        <w:spacing w:val="44"/>
        <w:sz w:val="28"/>
        <w:szCs w:val="28"/>
      </w:rPr>
      <w:t xml:space="preserve"> Lesson Plan </w:t>
    </w:r>
    <w:r>
      <w:rPr>
        <w:rFonts w:ascii="Arial" w:hAnsi="Arial" w:cs="Arial"/>
        <w:b/>
        <w:spacing w:val="44"/>
        <w:sz w:val="28"/>
        <w:szCs w:val="28"/>
      </w:rPr>
      <w:t>Format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5713"/>
    <w:multiLevelType w:val="hybridMultilevel"/>
    <w:tmpl w:val="1CC2A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53EC9"/>
    <w:multiLevelType w:val="hybridMultilevel"/>
    <w:tmpl w:val="CE64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324E5"/>
    <w:multiLevelType w:val="hybridMultilevel"/>
    <w:tmpl w:val="64F6CEAA"/>
    <w:lvl w:ilvl="0" w:tplc="D1E26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AD332F"/>
    <w:multiLevelType w:val="hybridMultilevel"/>
    <w:tmpl w:val="83108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96EE7"/>
    <w:multiLevelType w:val="hybridMultilevel"/>
    <w:tmpl w:val="A7D8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E0DDB"/>
    <w:multiLevelType w:val="hybridMultilevel"/>
    <w:tmpl w:val="82EC3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E288F"/>
    <w:multiLevelType w:val="hybridMultilevel"/>
    <w:tmpl w:val="248A2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027E2"/>
    <w:multiLevelType w:val="hybridMultilevel"/>
    <w:tmpl w:val="A7D8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15432"/>
    <w:multiLevelType w:val="hybridMultilevel"/>
    <w:tmpl w:val="382AF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4"/>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78"/>
    <w:rsid w:val="0000278F"/>
    <w:rsid w:val="00015876"/>
    <w:rsid w:val="00035FAC"/>
    <w:rsid w:val="00051082"/>
    <w:rsid w:val="0007350C"/>
    <w:rsid w:val="00094BC2"/>
    <w:rsid w:val="000F519F"/>
    <w:rsid w:val="0010134D"/>
    <w:rsid w:val="001455C4"/>
    <w:rsid w:val="00151195"/>
    <w:rsid w:val="0019300A"/>
    <w:rsid w:val="002016E7"/>
    <w:rsid w:val="002748EA"/>
    <w:rsid w:val="002B615A"/>
    <w:rsid w:val="00336D4C"/>
    <w:rsid w:val="00351404"/>
    <w:rsid w:val="003D2A90"/>
    <w:rsid w:val="003D541E"/>
    <w:rsid w:val="00400478"/>
    <w:rsid w:val="00424F06"/>
    <w:rsid w:val="004C0BC7"/>
    <w:rsid w:val="004F69EA"/>
    <w:rsid w:val="00513EBC"/>
    <w:rsid w:val="00553AEA"/>
    <w:rsid w:val="00567F53"/>
    <w:rsid w:val="005945B4"/>
    <w:rsid w:val="00597BB3"/>
    <w:rsid w:val="005E42DB"/>
    <w:rsid w:val="006D37A3"/>
    <w:rsid w:val="0079284B"/>
    <w:rsid w:val="007A1360"/>
    <w:rsid w:val="007D49E5"/>
    <w:rsid w:val="007D5097"/>
    <w:rsid w:val="0081390B"/>
    <w:rsid w:val="008F7B4C"/>
    <w:rsid w:val="00943C26"/>
    <w:rsid w:val="009A5DFD"/>
    <w:rsid w:val="009C362B"/>
    <w:rsid w:val="009D06C1"/>
    <w:rsid w:val="00A864D8"/>
    <w:rsid w:val="00A93DB2"/>
    <w:rsid w:val="00AB1EA0"/>
    <w:rsid w:val="00AD31F1"/>
    <w:rsid w:val="00B80DBF"/>
    <w:rsid w:val="00BA3750"/>
    <w:rsid w:val="00BE3AA1"/>
    <w:rsid w:val="00BF6333"/>
    <w:rsid w:val="00C00379"/>
    <w:rsid w:val="00C77EF7"/>
    <w:rsid w:val="00D17B75"/>
    <w:rsid w:val="00D602AF"/>
    <w:rsid w:val="00DF3B88"/>
    <w:rsid w:val="00E54220"/>
    <w:rsid w:val="00EB5542"/>
    <w:rsid w:val="00F326DF"/>
    <w:rsid w:val="00F368C4"/>
    <w:rsid w:val="00F96DB3"/>
    <w:rsid w:val="00FD541B"/>
    <w:rsid w:val="00FF2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7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0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478"/>
    <w:rPr>
      <w:rFonts w:eastAsiaTheme="minorHAnsi"/>
      <w:lang w:eastAsia="en-US"/>
    </w:rPr>
  </w:style>
  <w:style w:type="table" w:styleId="TableGrid">
    <w:name w:val="Table Grid"/>
    <w:basedOn w:val="TableNormal"/>
    <w:uiPriority w:val="59"/>
    <w:rsid w:val="004004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478"/>
    <w:pPr>
      <w:ind w:left="720"/>
      <w:contextualSpacing/>
    </w:pPr>
  </w:style>
  <w:style w:type="character" w:styleId="PageNumber">
    <w:name w:val="page number"/>
    <w:basedOn w:val="DefaultParagraphFont"/>
    <w:uiPriority w:val="99"/>
    <w:semiHidden/>
    <w:unhideWhenUsed/>
    <w:rsid w:val="00400478"/>
  </w:style>
  <w:style w:type="paragraph" w:styleId="BalloonText">
    <w:name w:val="Balloon Text"/>
    <w:basedOn w:val="Normal"/>
    <w:link w:val="BalloonTextChar"/>
    <w:uiPriority w:val="99"/>
    <w:semiHidden/>
    <w:unhideWhenUsed/>
    <w:rsid w:val="00A9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B2"/>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7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0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478"/>
    <w:rPr>
      <w:rFonts w:eastAsiaTheme="minorHAnsi"/>
      <w:lang w:eastAsia="en-US"/>
    </w:rPr>
  </w:style>
  <w:style w:type="table" w:styleId="TableGrid">
    <w:name w:val="Table Grid"/>
    <w:basedOn w:val="TableNormal"/>
    <w:uiPriority w:val="59"/>
    <w:rsid w:val="004004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478"/>
    <w:pPr>
      <w:ind w:left="720"/>
      <w:contextualSpacing/>
    </w:pPr>
  </w:style>
  <w:style w:type="character" w:styleId="PageNumber">
    <w:name w:val="page number"/>
    <w:basedOn w:val="DefaultParagraphFont"/>
    <w:uiPriority w:val="99"/>
    <w:semiHidden/>
    <w:unhideWhenUsed/>
    <w:rsid w:val="00400478"/>
  </w:style>
  <w:style w:type="paragraph" w:styleId="BalloonText">
    <w:name w:val="Balloon Text"/>
    <w:basedOn w:val="Normal"/>
    <w:link w:val="BalloonTextChar"/>
    <w:uiPriority w:val="99"/>
    <w:semiHidden/>
    <w:unhideWhenUsed/>
    <w:rsid w:val="00A9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B2"/>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20</Pages>
  <Words>5351</Words>
  <Characters>30501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sburriss</dc:creator>
  <cp:lastModifiedBy>sburriss</cp:lastModifiedBy>
  <cp:revision>13</cp:revision>
  <dcterms:created xsi:type="dcterms:W3CDTF">2014-06-11T23:17:00Z</dcterms:created>
  <dcterms:modified xsi:type="dcterms:W3CDTF">2014-06-24T19:42:00Z</dcterms:modified>
</cp:coreProperties>
</file>